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26D0" w14:textId="77777777" w:rsidR="00436328" w:rsidRPr="000106CA" w:rsidRDefault="00436328" w:rsidP="00436328">
      <w:pPr>
        <w:widowControl w:val="0"/>
        <w:pBdr>
          <w:top w:val="nil"/>
          <w:left w:val="nil"/>
          <w:bottom w:val="nil"/>
          <w:right w:val="nil"/>
          <w:between w:val="nil"/>
        </w:pBdr>
        <w:tabs>
          <w:tab w:val="left" w:pos="567"/>
          <w:tab w:val="left" w:pos="851"/>
        </w:tabs>
        <w:spacing w:line="276" w:lineRule="auto"/>
        <w:jc w:val="center"/>
        <w:rPr>
          <w:rFonts w:ascii="Arial" w:eastAsiaTheme="minorEastAsia" w:hAnsi="Arial" w:cs="Arial"/>
          <w:caps/>
          <w:kern w:val="0"/>
          <w14:ligatures w14:val="none"/>
        </w:rPr>
      </w:pPr>
      <w:r w:rsidRPr="000106CA">
        <w:rPr>
          <w:rFonts w:ascii="Arial" w:eastAsiaTheme="minorEastAsia" w:hAnsi="Arial" w:cs="Arial"/>
          <w:b/>
          <w:caps/>
          <w:kern w:val="0"/>
          <w14:ligatures w14:val="none"/>
        </w:rPr>
        <w:t xml:space="preserve">Prekių pirkimo-pardavimo sutarties </w:t>
      </w:r>
      <w:r w:rsidRPr="000106CA">
        <w:rPr>
          <w:rFonts w:ascii="Arial" w:eastAsiaTheme="minorEastAsia" w:hAnsi="Arial" w:cs="Arial"/>
          <w:b/>
          <w:bCs/>
          <w:caps/>
          <w:kern w:val="0"/>
          <w14:ligatures w14:val="none"/>
        </w:rPr>
        <w:t>Specialiosios</w:t>
      </w:r>
      <w:r w:rsidRPr="000106CA">
        <w:rPr>
          <w:rFonts w:ascii="Arial" w:eastAsiaTheme="minorEastAsia" w:hAnsi="Arial" w:cs="Arial"/>
          <w:b/>
          <w:caps/>
          <w:kern w:val="0"/>
          <w14:ligatures w14:val="none"/>
        </w:rPr>
        <w:t xml:space="preserve"> sąlygos</w:t>
      </w:r>
      <w:r w:rsidRPr="000106CA">
        <w:rPr>
          <w:rFonts w:ascii="Arial" w:eastAsiaTheme="minorEastAsia" w:hAnsi="Arial" w:cs="Arial"/>
          <w:caps/>
          <w:kern w:val="0"/>
          <w14:ligatures w14:val="none"/>
        </w:rPr>
        <w:t xml:space="preserve">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2142"/>
        <w:gridCol w:w="2333"/>
        <w:gridCol w:w="2740"/>
      </w:tblGrid>
      <w:tr w:rsidR="00436328" w:rsidRPr="000106CA" w14:paraId="1A60CDF6" w14:textId="77777777" w:rsidTr="00337A4F">
        <w:tc>
          <w:tcPr>
            <w:tcW w:w="3020" w:type="dxa"/>
          </w:tcPr>
          <w:p w14:paraId="42DCC9A9"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b/>
                <w:bCs/>
                <w14:ligatures w14:val="none"/>
              </w:rPr>
              <w:t>Sutarties pavadinimas</w:t>
            </w:r>
          </w:p>
        </w:tc>
        <w:tc>
          <w:tcPr>
            <w:tcW w:w="7328" w:type="dxa"/>
            <w:gridSpan w:val="3"/>
          </w:tcPr>
          <w:p w14:paraId="2B3138E7" w14:textId="56B1E7C4" w:rsidR="00436328" w:rsidRPr="006D0E6E" w:rsidRDefault="0065261D" w:rsidP="00337A4F">
            <w:pPr>
              <w:spacing w:after="0" w:line="240" w:lineRule="auto"/>
              <w:jc w:val="both"/>
              <w:rPr>
                <w:rFonts w:ascii="Arial" w:eastAsiaTheme="minorEastAsia" w:hAnsi="Arial" w:cs="Arial"/>
                <w14:ligatures w14:val="none"/>
              </w:rPr>
            </w:pPr>
            <w:r>
              <w:rPr>
                <w:rFonts w:ascii="Arial" w:eastAsiaTheme="minorEastAsia" w:hAnsi="Arial" w:cs="Arial"/>
                <w14:ligatures w14:val="none"/>
              </w:rPr>
              <w:t xml:space="preserve">Kombinuota bėginė kėlimo sistema </w:t>
            </w:r>
            <w:r w:rsidR="00F73D68">
              <w:rPr>
                <w:rFonts w:ascii="Arial" w:eastAsiaTheme="minorEastAsia" w:hAnsi="Arial" w:cs="Arial"/>
                <w14:ligatures w14:val="none"/>
              </w:rPr>
              <w:t>(keltuvas)</w:t>
            </w:r>
          </w:p>
        </w:tc>
      </w:tr>
      <w:tr w:rsidR="00436328" w:rsidRPr="000106CA" w14:paraId="0FD47DDB" w14:textId="77777777" w:rsidTr="00337A4F">
        <w:tc>
          <w:tcPr>
            <w:tcW w:w="3020" w:type="dxa"/>
          </w:tcPr>
          <w:p w14:paraId="0ECA1A41"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b/>
                <w:bCs/>
                <w14:ligatures w14:val="none"/>
              </w:rPr>
              <w:t>Sutarties data</w:t>
            </w:r>
          </w:p>
        </w:tc>
        <w:tc>
          <w:tcPr>
            <w:tcW w:w="2177" w:type="dxa"/>
          </w:tcPr>
          <w:p w14:paraId="7A5DF8D1" w14:textId="70BA65C8" w:rsidR="00436328" w:rsidRPr="000106CA" w:rsidRDefault="00000000" w:rsidP="00337A4F">
            <w:pPr>
              <w:spacing w:after="0" w:line="240" w:lineRule="auto"/>
              <w:jc w:val="both"/>
              <w:rPr>
                <w:rFonts w:ascii="Arial" w:eastAsiaTheme="minorEastAsia" w:hAnsi="Arial" w:cs="Arial"/>
                <w14:ligatures w14:val="none"/>
              </w:rPr>
            </w:pPr>
            <w:sdt>
              <w:sdtPr>
                <w:rPr>
                  <w:rFonts w:ascii="Arial" w:eastAsiaTheme="minorEastAsia" w:hAnsi="Arial" w:cs="Arial"/>
                  <w:kern w:val="0"/>
                  <w14:ligatures w14:val="none"/>
                </w:rPr>
                <w:id w:val="-1217506766"/>
                <w:placeholder>
                  <w:docPart w:val="9811BE704F924A61BDA934945A48470F"/>
                </w:placeholder>
                <w:date>
                  <w:dateFormat w:val="yyyy-MM-dd"/>
                  <w:lid w:val="lt-LT"/>
                  <w:storeMappedDataAs w:val="dateTime"/>
                  <w:calendar w:val="gregorian"/>
                </w:date>
              </w:sdtPr>
              <w:sdtContent>
                <w:r w:rsidR="0065261D">
                  <w:rPr>
                    <w:rFonts w:ascii="Arial" w:eastAsiaTheme="minorEastAsia" w:hAnsi="Arial" w:cs="Arial"/>
                    <w:kern w:val="0"/>
                    <w14:ligatures w14:val="none"/>
                  </w:rPr>
                  <w:t>2026-</w:t>
                </w:r>
              </w:sdtContent>
            </w:sdt>
          </w:p>
        </w:tc>
        <w:tc>
          <w:tcPr>
            <w:tcW w:w="2362" w:type="dxa"/>
          </w:tcPr>
          <w:p w14:paraId="021F5587"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b/>
                <w:bCs/>
                <w14:ligatures w14:val="none"/>
              </w:rPr>
              <w:t>Sutarties numeris</w:t>
            </w:r>
          </w:p>
        </w:tc>
        <w:tc>
          <w:tcPr>
            <w:tcW w:w="2789" w:type="dxa"/>
          </w:tcPr>
          <w:p w14:paraId="0720C93B" w14:textId="50961BEF" w:rsidR="00436328" w:rsidRPr="000106CA" w:rsidRDefault="00000000" w:rsidP="00337A4F">
            <w:pPr>
              <w:spacing w:after="0" w:line="240" w:lineRule="auto"/>
              <w:jc w:val="both"/>
              <w:rPr>
                <w:rFonts w:ascii="Arial" w:eastAsiaTheme="minorEastAsia" w:hAnsi="Arial" w:cs="Arial"/>
                <w14:ligatures w14:val="none"/>
              </w:rPr>
            </w:pPr>
            <w:sdt>
              <w:sdtPr>
                <w:rPr>
                  <w:rFonts w:ascii="Arial" w:eastAsiaTheme="minorEastAsia" w:hAnsi="Arial" w:cs="Arial"/>
                  <w:kern w:val="0"/>
                  <w14:ligatures w14:val="none"/>
                </w:rPr>
                <w:alias w:val="Sutarties numeris"/>
                <w:tag w:val=""/>
                <w:id w:val="920292828"/>
                <w:placeholder>
                  <w:docPart w:val="98475C12ABF9438DADF6AF8611A41149"/>
                </w:placeholder>
                <w:dataBinding w:prefixMappings="xmlns:ns0='http://purl.org/dc/elements/1.1/' xmlns:ns1='http://schemas.openxmlformats.org/package/2006/metadata/core-properties' " w:xpath="/ns1:coreProperties[1]/ns1:category[1]" w:storeItemID="{6C3C8BC8-F283-45AE-878A-BAB7291924A1}"/>
                <w:text/>
              </w:sdtPr>
              <w:sdtContent>
                <w:r w:rsidR="008B31C3">
                  <w:rPr>
                    <w:rFonts w:ascii="Arial" w:eastAsiaTheme="minorEastAsia" w:hAnsi="Arial" w:cs="Arial"/>
                    <w:kern w:val="0"/>
                    <w14:ligatures w14:val="none"/>
                  </w:rPr>
                  <w:t>VP26-</w:t>
                </w:r>
              </w:sdtContent>
            </w:sdt>
          </w:p>
        </w:tc>
      </w:tr>
    </w:tbl>
    <w:p w14:paraId="65ED057A" w14:textId="77777777" w:rsidR="00436328" w:rsidRPr="000106CA" w:rsidRDefault="00436328" w:rsidP="00436328">
      <w:pPr>
        <w:spacing w:after="0" w:line="240" w:lineRule="auto"/>
        <w:jc w:val="both"/>
        <w:rPr>
          <w:rFonts w:ascii="Arial" w:eastAsiaTheme="minorEastAsia" w:hAnsi="Arial" w:cs="Arial"/>
          <w:kern w:val="0"/>
          <w14:ligatures w14:val="none"/>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74"/>
        <w:gridCol w:w="2315"/>
        <w:gridCol w:w="799"/>
        <w:gridCol w:w="3684"/>
      </w:tblGrid>
      <w:tr w:rsidR="00436328" w:rsidRPr="000106CA" w14:paraId="549E1D6D" w14:textId="77777777" w:rsidTr="00337A4F">
        <w:tc>
          <w:tcPr>
            <w:tcW w:w="10200" w:type="dxa"/>
            <w:gridSpan w:val="5"/>
          </w:tcPr>
          <w:p w14:paraId="50F7FC7D"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 SUTARTIES ŠALYS</w:t>
            </w:r>
          </w:p>
        </w:tc>
      </w:tr>
      <w:tr w:rsidR="00436328" w:rsidRPr="000106CA" w14:paraId="0649E5FD" w14:textId="77777777" w:rsidTr="00337A4F">
        <w:tc>
          <w:tcPr>
            <w:tcW w:w="3328" w:type="dxa"/>
            <w:vMerge w:val="restart"/>
          </w:tcPr>
          <w:p w14:paraId="50DBCC84" w14:textId="77777777" w:rsidR="00436328" w:rsidRPr="000106CA" w:rsidRDefault="00436328" w:rsidP="00337A4F">
            <w:pPr>
              <w:spacing w:after="0" w:line="240" w:lineRule="auto"/>
              <w:jc w:val="center"/>
              <w:rPr>
                <w:rFonts w:ascii="Arial" w:eastAsiaTheme="minorEastAsia" w:hAnsi="Arial" w:cs="Arial"/>
                <w:b/>
                <w:bCs/>
                <w14:ligatures w14:val="none"/>
              </w:rPr>
            </w:pPr>
          </w:p>
          <w:p w14:paraId="1B41CFB4" w14:textId="77777777" w:rsidR="00436328" w:rsidRPr="000106CA" w:rsidRDefault="00436328" w:rsidP="00337A4F">
            <w:pPr>
              <w:spacing w:after="0" w:line="240" w:lineRule="auto"/>
              <w:jc w:val="center"/>
              <w:rPr>
                <w:rFonts w:ascii="Arial" w:eastAsiaTheme="minorEastAsia" w:hAnsi="Arial" w:cs="Arial"/>
                <w:b/>
                <w:bCs/>
                <w14:ligatures w14:val="none"/>
              </w:rPr>
            </w:pPr>
          </w:p>
          <w:p w14:paraId="46C9E782" w14:textId="77777777" w:rsidR="00436328" w:rsidRPr="000106CA" w:rsidRDefault="00436328" w:rsidP="00337A4F">
            <w:pPr>
              <w:spacing w:after="0" w:line="240" w:lineRule="auto"/>
              <w:jc w:val="center"/>
              <w:rPr>
                <w:rFonts w:ascii="Arial" w:eastAsiaTheme="minorEastAsia" w:hAnsi="Arial" w:cs="Arial"/>
                <w:b/>
                <w:bCs/>
                <w14:ligatures w14:val="none"/>
              </w:rPr>
            </w:pPr>
          </w:p>
          <w:p w14:paraId="4AC34C21" w14:textId="77777777" w:rsidR="00436328" w:rsidRPr="000106CA" w:rsidRDefault="00436328" w:rsidP="00337A4F">
            <w:pPr>
              <w:spacing w:after="0" w:line="240" w:lineRule="auto"/>
              <w:rPr>
                <w:rFonts w:ascii="Arial" w:eastAsiaTheme="minorEastAsia" w:hAnsi="Arial" w:cs="Arial"/>
                <w:b/>
                <w:bCs/>
                <w14:ligatures w14:val="none"/>
              </w:rPr>
            </w:pPr>
          </w:p>
          <w:p w14:paraId="414C690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1.1. Pirkėjas</w:t>
            </w:r>
          </w:p>
        </w:tc>
        <w:tc>
          <w:tcPr>
            <w:tcW w:w="3188" w:type="dxa"/>
            <w:gridSpan w:val="3"/>
          </w:tcPr>
          <w:p w14:paraId="2B65FF9F"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1.1.1. Pavadinimas</w:t>
            </w:r>
          </w:p>
        </w:tc>
        <w:tc>
          <w:tcPr>
            <w:tcW w:w="3684" w:type="dxa"/>
          </w:tcPr>
          <w:p w14:paraId="030C3495" w14:textId="77777777" w:rsidR="00436328" w:rsidRPr="000106CA" w:rsidRDefault="00436328" w:rsidP="00337A4F">
            <w:pPr>
              <w:keepNext/>
              <w:keepLines/>
              <w:spacing w:after="0" w:line="240" w:lineRule="auto"/>
              <w:outlineLvl w:val="1"/>
              <w:rPr>
                <w:rFonts w:ascii="Arial" w:eastAsiaTheme="majorEastAsia" w:hAnsi="Arial" w:cs="Arial"/>
                <w:b/>
                <w:kern w:val="0"/>
                <w14:ligatures w14:val="none"/>
              </w:rPr>
            </w:pPr>
            <w:r w:rsidRPr="000106CA">
              <w:rPr>
                <w:rFonts w:ascii="Arial" w:eastAsiaTheme="majorEastAsia" w:hAnsi="Arial" w:cs="Arial"/>
                <w:b/>
                <w:kern w:val="0"/>
                <w14:ligatures w14:val="none"/>
              </w:rPr>
              <w:t>Viešoji įstaiga Naujosios Akmenės ligoninė–sveikatos centras</w:t>
            </w:r>
          </w:p>
        </w:tc>
      </w:tr>
      <w:tr w:rsidR="00436328" w:rsidRPr="000106CA" w14:paraId="3BF58A08" w14:textId="77777777" w:rsidTr="00337A4F">
        <w:tc>
          <w:tcPr>
            <w:tcW w:w="3328" w:type="dxa"/>
            <w:vMerge/>
          </w:tcPr>
          <w:p w14:paraId="5C08D4AE"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59D409C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1.1.2. Juridinio asmens kodas</w:t>
            </w:r>
          </w:p>
        </w:tc>
        <w:tc>
          <w:tcPr>
            <w:tcW w:w="3684" w:type="dxa"/>
          </w:tcPr>
          <w:p w14:paraId="36878AB5"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153083122</w:t>
            </w:r>
          </w:p>
          <w:p w14:paraId="08E107D1" w14:textId="77777777" w:rsidR="00436328" w:rsidRPr="000106CA" w:rsidRDefault="00436328" w:rsidP="00337A4F">
            <w:pPr>
              <w:spacing w:after="0" w:line="240" w:lineRule="auto"/>
              <w:rPr>
                <w:rFonts w:ascii="Arial" w:eastAsiaTheme="minorEastAsia" w:hAnsi="Arial" w:cs="Arial"/>
                <w14:ligatures w14:val="none"/>
              </w:rPr>
            </w:pPr>
          </w:p>
        </w:tc>
      </w:tr>
      <w:tr w:rsidR="00436328" w:rsidRPr="000106CA" w14:paraId="15E1216D" w14:textId="77777777" w:rsidTr="00337A4F">
        <w:tc>
          <w:tcPr>
            <w:tcW w:w="3328" w:type="dxa"/>
            <w:vMerge/>
          </w:tcPr>
          <w:p w14:paraId="55BD3C15"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57B6D00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1.1.3. Adresas</w:t>
            </w:r>
          </w:p>
        </w:tc>
        <w:tc>
          <w:tcPr>
            <w:tcW w:w="3684" w:type="dxa"/>
          </w:tcPr>
          <w:p w14:paraId="1B57E461"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Žemaitijos g. 6, LT-85138, Naujoji Akmenė</w:t>
            </w:r>
          </w:p>
        </w:tc>
      </w:tr>
      <w:tr w:rsidR="00436328" w:rsidRPr="000106CA" w14:paraId="6B483062" w14:textId="77777777" w:rsidTr="00337A4F">
        <w:tc>
          <w:tcPr>
            <w:tcW w:w="3328" w:type="dxa"/>
            <w:vMerge/>
          </w:tcPr>
          <w:p w14:paraId="78CC114F"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47C1052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1.1.4. PVM mokėtojo kodas</w:t>
            </w:r>
          </w:p>
        </w:tc>
        <w:tc>
          <w:tcPr>
            <w:tcW w:w="3684" w:type="dxa"/>
          </w:tcPr>
          <w:p w14:paraId="52F0646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Nėra mokėtojas</w:t>
            </w:r>
          </w:p>
        </w:tc>
      </w:tr>
      <w:tr w:rsidR="00436328" w:rsidRPr="000106CA" w14:paraId="36824652" w14:textId="77777777" w:rsidTr="00337A4F">
        <w:tc>
          <w:tcPr>
            <w:tcW w:w="3328" w:type="dxa"/>
            <w:vMerge/>
          </w:tcPr>
          <w:p w14:paraId="4B751A8F"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6688BCA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1.1.5. Atsiskaitomoji sąskaita</w:t>
            </w:r>
          </w:p>
        </w:tc>
        <w:tc>
          <w:tcPr>
            <w:tcW w:w="3684" w:type="dxa"/>
          </w:tcPr>
          <w:p w14:paraId="26B9872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kern w:val="0"/>
                <w14:ligatures w14:val="none"/>
              </w:rPr>
              <w:t>LT 867300010002549511</w:t>
            </w:r>
          </w:p>
        </w:tc>
      </w:tr>
      <w:tr w:rsidR="00436328" w:rsidRPr="000106CA" w14:paraId="0927D2D8" w14:textId="77777777" w:rsidTr="00337A4F">
        <w:tc>
          <w:tcPr>
            <w:tcW w:w="3328" w:type="dxa"/>
            <w:vMerge/>
          </w:tcPr>
          <w:p w14:paraId="3ED09440"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62D43AA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1.1.6. Bankas, banko kodas</w:t>
            </w:r>
          </w:p>
        </w:tc>
        <w:tc>
          <w:tcPr>
            <w:tcW w:w="3684" w:type="dxa"/>
          </w:tcPr>
          <w:p w14:paraId="02DA3B76"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 xml:space="preserve"> 73000  AB Swedbank</w:t>
            </w:r>
          </w:p>
        </w:tc>
      </w:tr>
      <w:tr w:rsidR="00436328" w:rsidRPr="000106CA" w14:paraId="6B488E3D" w14:textId="77777777" w:rsidTr="00337A4F">
        <w:tc>
          <w:tcPr>
            <w:tcW w:w="3328" w:type="dxa"/>
            <w:vMerge/>
          </w:tcPr>
          <w:p w14:paraId="57D06C0E"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71CE3FC6"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1.1.7. Telefonas</w:t>
            </w:r>
          </w:p>
        </w:tc>
        <w:tc>
          <w:tcPr>
            <w:tcW w:w="3684" w:type="dxa"/>
          </w:tcPr>
          <w:p w14:paraId="107172A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kern w:val="0"/>
                <w14:ligatures w14:val="none"/>
              </w:rPr>
              <w:t>+370 603 65416</w:t>
            </w:r>
          </w:p>
        </w:tc>
      </w:tr>
      <w:tr w:rsidR="00436328" w:rsidRPr="000106CA" w14:paraId="5218CA55" w14:textId="77777777" w:rsidTr="00337A4F">
        <w:tc>
          <w:tcPr>
            <w:tcW w:w="3328" w:type="dxa"/>
            <w:vMerge/>
          </w:tcPr>
          <w:p w14:paraId="5985B9FD"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7A3CF44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1.1.8. El. paštas</w:t>
            </w:r>
          </w:p>
        </w:tc>
        <w:tc>
          <w:tcPr>
            <w:tcW w:w="3684" w:type="dxa"/>
          </w:tcPr>
          <w:p w14:paraId="0F73372F" w14:textId="77777777" w:rsidR="00436328" w:rsidRPr="006D0E6E" w:rsidRDefault="00436328" w:rsidP="00337A4F">
            <w:pPr>
              <w:spacing w:after="0" w:line="240" w:lineRule="auto"/>
              <w:rPr>
                <w:rFonts w:ascii="Arial" w:eastAsiaTheme="minorEastAsia" w:hAnsi="Arial" w:cs="Arial"/>
                <w:kern w:val="0"/>
                <w14:ligatures w14:val="none"/>
              </w:rPr>
            </w:pPr>
            <w:hyperlink r:id="rId7" w:history="1">
              <w:r w:rsidRPr="006D0E6E">
                <w:rPr>
                  <w:rStyle w:val="Hipersaitas"/>
                  <w:rFonts w:ascii="Arial" w:eastAsiaTheme="minorEastAsia" w:hAnsi="Arial" w:cs="Arial"/>
                  <w:color w:val="auto"/>
                  <w:kern w:val="0"/>
                  <w:u w:val="none"/>
                  <w14:ligatures w14:val="none"/>
                </w:rPr>
                <w:t>akmene@nal.lt</w:t>
              </w:r>
            </w:hyperlink>
            <w:r w:rsidRPr="006D0E6E">
              <w:rPr>
                <w:rFonts w:ascii="Arial" w:eastAsiaTheme="minorEastAsia" w:hAnsi="Arial" w:cs="Arial"/>
                <w:kern w:val="0"/>
                <w14:ligatures w14:val="none"/>
              </w:rPr>
              <w:t xml:space="preserve"> </w:t>
            </w:r>
          </w:p>
        </w:tc>
      </w:tr>
      <w:tr w:rsidR="00436328" w:rsidRPr="000106CA" w14:paraId="1607F878" w14:textId="77777777" w:rsidTr="00337A4F">
        <w:tc>
          <w:tcPr>
            <w:tcW w:w="3328" w:type="dxa"/>
            <w:vMerge/>
          </w:tcPr>
          <w:p w14:paraId="1C170AEE"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3B0AFD17"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1.1.9. Šalies atstovas</w:t>
            </w:r>
          </w:p>
        </w:tc>
        <w:tc>
          <w:tcPr>
            <w:tcW w:w="3684" w:type="dxa"/>
          </w:tcPr>
          <w:p w14:paraId="2F9C30C6"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14:ligatures w14:val="none"/>
              </w:rPr>
              <w:t xml:space="preserve">Direktorius </w:t>
            </w:r>
            <w:r w:rsidRPr="000106CA">
              <w:rPr>
                <w:rFonts w:ascii="Arial" w:eastAsiaTheme="minorEastAsia" w:hAnsi="Arial" w:cs="Arial"/>
                <w:kern w:val="0"/>
                <w14:ligatures w14:val="none"/>
              </w:rPr>
              <w:t>Vaidas Smalinskas</w:t>
            </w:r>
          </w:p>
        </w:tc>
      </w:tr>
      <w:tr w:rsidR="00436328" w:rsidRPr="000106CA" w14:paraId="527480D0" w14:textId="77777777" w:rsidTr="00337A4F">
        <w:tc>
          <w:tcPr>
            <w:tcW w:w="3328" w:type="dxa"/>
            <w:vMerge/>
          </w:tcPr>
          <w:p w14:paraId="4AD3D395" w14:textId="77777777" w:rsidR="00436328" w:rsidRPr="000106CA" w:rsidRDefault="00436328" w:rsidP="00337A4F">
            <w:pPr>
              <w:spacing w:after="0" w:line="240" w:lineRule="auto"/>
              <w:rPr>
                <w:rFonts w:ascii="Arial" w:eastAsiaTheme="minorEastAsia" w:hAnsi="Arial" w:cs="Arial"/>
                <w14:ligatures w14:val="none"/>
              </w:rPr>
            </w:pPr>
          </w:p>
        </w:tc>
        <w:tc>
          <w:tcPr>
            <w:tcW w:w="3188" w:type="dxa"/>
            <w:gridSpan w:val="3"/>
          </w:tcPr>
          <w:p w14:paraId="3B68D99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1.1.10. Atstovavimo pagrindas</w:t>
            </w:r>
          </w:p>
        </w:tc>
        <w:tc>
          <w:tcPr>
            <w:tcW w:w="3684" w:type="dxa"/>
          </w:tcPr>
          <w:p w14:paraId="407137BF"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Įstatai</w:t>
            </w:r>
          </w:p>
        </w:tc>
      </w:tr>
      <w:tr w:rsidR="00436328" w:rsidRPr="000106CA" w14:paraId="20801EC2" w14:textId="77777777" w:rsidTr="00337A4F">
        <w:tc>
          <w:tcPr>
            <w:tcW w:w="3328" w:type="dxa"/>
            <w:vMerge w:val="restart"/>
          </w:tcPr>
          <w:p w14:paraId="5A7E9104" w14:textId="77777777" w:rsidR="00436328" w:rsidRPr="000106CA" w:rsidRDefault="00436328" w:rsidP="00337A4F">
            <w:pPr>
              <w:spacing w:after="0" w:line="240" w:lineRule="auto"/>
              <w:rPr>
                <w:rFonts w:ascii="Arial" w:eastAsiaTheme="minorEastAsia" w:hAnsi="Arial" w:cs="Arial"/>
                <w:b/>
                <w:bCs/>
                <w14:ligatures w14:val="none"/>
              </w:rPr>
            </w:pPr>
          </w:p>
          <w:p w14:paraId="448E1E0B" w14:textId="77777777" w:rsidR="00436328" w:rsidRPr="000106CA" w:rsidRDefault="00436328" w:rsidP="00337A4F">
            <w:pPr>
              <w:spacing w:after="0" w:line="240" w:lineRule="auto"/>
              <w:rPr>
                <w:rFonts w:ascii="Arial" w:eastAsiaTheme="minorEastAsia" w:hAnsi="Arial" w:cs="Arial"/>
                <w:b/>
                <w:bCs/>
                <w14:ligatures w14:val="none"/>
              </w:rPr>
            </w:pPr>
          </w:p>
          <w:p w14:paraId="1B2372CD" w14:textId="77777777" w:rsidR="00436328" w:rsidRPr="000106CA" w:rsidRDefault="00436328" w:rsidP="00337A4F">
            <w:pPr>
              <w:spacing w:after="0" w:line="240" w:lineRule="auto"/>
              <w:rPr>
                <w:rFonts w:ascii="Arial" w:eastAsiaTheme="minorEastAsia" w:hAnsi="Arial" w:cs="Arial"/>
                <w:b/>
                <w:bCs/>
                <w14:ligatures w14:val="none"/>
              </w:rPr>
            </w:pPr>
          </w:p>
          <w:p w14:paraId="39F7DE0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1.2. Tiekėjas</w:t>
            </w:r>
          </w:p>
          <w:p w14:paraId="750E0EFB"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(jei Tiekėjas yra fizinis asmuo, skiltys atitinkamai pakoreguojamos)</w:t>
            </w:r>
          </w:p>
          <w:p w14:paraId="37619BDC"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36A5175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1.2.1. Pavadinimas</w:t>
            </w:r>
          </w:p>
        </w:tc>
        <w:tc>
          <w:tcPr>
            <w:tcW w:w="3684" w:type="dxa"/>
          </w:tcPr>
          <w:p w14:paraId="767C7ACE" w14:textId="5F7F14D1" w:rsidR="00436328" w:rsidRPr="000106CA" w:rsidRDefault="00436328" w:rsidP="00337A4F">
            <w:pPr>
              <w:spacing w:after="0" w:line="240" w:lineRule="auto"/>
              <w:rPr>
                <w:rFonts w:ascii="Arial" w:eastAsiaTheme="minorEastAsia" w:hAnsi="Arial" w:cs="Arial"/>
                <w14:ligatures w14:val="none"/>
              </w:rPr>
            </w:pPr>
          </w:p>
        </w:tc>
      </w:tr>
      <w:tr w:rsidR="00436328" w:rsidRPr="000106CA" w14:paraId="04FC27C6" w14:textId="77777777" w:rsidTr="00337A4F">
        <w:tc>
          <w:tcPr>
            <w:tcW w:w="3328" w:type="dxa"/>
            <w:vMerge/>
          </w:tcPr>
          <w:p w14:paraId="6E28BDEF"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2C0B6247"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1.2.2. Juridinio asmens kodas</w:t>
            </w:r>
          </w:p>
        </w:tc>
        <w:tc>
          <w:tcPr>
            <w:tcW w:w="3684" w:type="dxa"/>
          </w:tcPr>
          <w:p w14:paraId="4BC5F95C" w14:textId="294E7A42" w:rsidR="00436328" w:rsidRPr="000106CA" w:rsidRDefault="00436328" w:rsidP="00337A4F">
            <w:pPr>
              <w:spacing w:after="0" w:line="240" w:lineRule="auto"/>
              <w:rPr>
                <w:rFonts w:ascii="Arial" w:eastAsiaTheme="minorEastAsia" w:hAnsi="Arial" w:cs="Arial"/>
                <w14:ligatures w14:val="none"/>
              </w:rPr>
            </w:pPr>
          </w:p>
        </w:tc>
      </w:tr>
      <w:tr w:rsidR="00436328" w:rsidRPr="000106CA" w14:paraId="6DD537DA" w14:textId="77777777" w:rsidTr="00337A4F">
        <w:tc>
          <w:tcPr>
            <w:tcW w:w="3328" w:type="dxa"/>
            <w:vMerge/>
          </w:tcPr>
          <w:p w14:paraId="588E993D"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7199AFD8"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1.2.3. Adresas</w:t>
            </w:r>
          </w:p>
        </w:tc>
        <w:tc>
          <w:tcPr>
            <w:tcW w:w="3684" w:type="dxa"/>
          </w:tcPr>
          <w:p w14:paraId="2FFBE6E2" w14:textId="42B4F1C5" w:rsidR="00436328" w:rsidRPr="000106CA" w:rsidRDefault="00436328" w:rsidP="00337A4F">
            <w:pPr>
              <w:spacing w:after="0" w:line="240" w:lineRule="auto"/>
              <w:rPr>
                <w:rFonts w:ascii="Arial" w:eastAsiaTheme="minorEastAsia" w:hAnsi="Arial" w:cs="Arial"/>
                <w14:ligatures w14:val="none"/>
              </w:rPr>
            </w:pPr>
          </w:p>
        </w:tc>
      </w:tr>
      <w:tr w:rsidR="00436328" w:rsidRPr="000106CA" w14:paraId="67A50A02" w14:textId="77777777" w:rsidTr="00337A4F">
        <w:tc>
          <w:tcPr>
            <w:tcW w:w="3328" w:type="dxa"/>
            <w:vMerge/>
          </w:tcPr>
          <w:p w14:paraId="27CC988A"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6F04A0C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1.2.4. PVM mokėtojo kodas</w:t>
            </w:r>
          </w:p>
        </w:tc>
        <w:tc>
          <w:tcPr>
            <w:tcW w:w="3684" w:type="dxa"/>
          </w:tcPr>
          <w:p w14:paraId="1F99BAEE" w14:textId="32ABEA75" w:rsidR="00436328" w:rsidRPr="000106CA" w:rsidRDefault="00436328" w:rsidP="00337A4F">
            <w:pPr>
              <w:spacing w:after="0" w:line="240" w:lineRule="auto"/>
              <w:rPr>
                <w:rFonts w:ascii="Arial" w:eastAsiaTheme="minorEastAsia" w:hAnsi="Arial" w:cs="Arial"/>
                <w14:ligatures w14:val="none"/>
              </w:rPr>
            </w:pPr>
          </w:p>
        </w:tc>
      </w:tr>
      <w:tr w:rsidR="00436328" w:rsidRPr="000106CA" w14:paraId="132A860D" w14:textId="77777777" w:rsidTr="00337A4F">
        <w:tc>
          <w:tcPr>
            <w:tcW w:w="3328" w:type="dxa"/>
            <w:vMerge/>
          </w:tcPr>
          <w:p w14:paraId="417DEEDB"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17411244"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1.2.5. Atsiskaitomoji sąskaita</w:t>
            </w:r>
          </w:p>
        </w:tc>
        <w:tc>
          <w:tcPr>
            <w:tcW w:w="3684" w:type="dxa"/>
          </w:tcPr>
          <w:p w14:paraId="366671DA" w14:textId="084E66D2" w:rsidR="00436328" w:rsidRPr="000106CA" w:rsidRDefault="00436328" w:rsidP="00337A4F">
            <w:pPr>
              <w:spacing w:after="0" w:line="240" w:lineRule="auto"/>
              <w:rPr>
                <w:rFonts w:ascii="Arial" w:eastAsiaTheme="minorEastAsia" w:hAnsi="Arial" w:cs="Arial"/>
                <w14:ligatures w14:val="none"/>
              </w:rPr>
            </w:pPr>
          </w:p>
        </w:tc>
      </w:tr>
      <w:tr w:rsidR="00436328" w:rsidRPr="000106CA" w14:paraId="5FF08C01" w14:textId="77777777" w:rsidTr="00337A4F">
        <w:tc>
          <w:tcPr>
            <w:tcW w:w="3328" w:type="dxa"/>
            <w:vMerge/>
          </w:tcPr>
          <w:p w14:paraId="616549A2"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05C6AC7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1.2.6. Bankas, banko kodas</w:t>
            </w:r>
          </w:p>
        </w:tc>
        <w:tc>
          <w:tcPr>
            <w:tcW w:w="3684" w:type="dxa"/>
          </w:tcPr>
          <w:p w14:paraId="31D1FD56" w14:textId="42CB315F" w:rsidR="00436328" w:rsidRPr="000106CA" w:rsidRDefault="00436328" w:rsidP="00337A4F">
            <w:pPr>
              <w:spacing w:after="0" w:line="240" w:lineRule="auto"/>
              <w:rPr>
                <w:rFonts w:ascii="Arial" w:eastAsiaTheme="minorEastAsia" w:hAnsi="Arial" w:cs="Arial"/>
                <w14:ligatures w14:val="none"/>
              </w:rPr>
            </w:pPr>
          </w:p>
        </w:tc>
      </w:tr>
      <w:tr w:rsidR="00436328" w:rsidRPr="000106CA" w14:paraId="0919946F" w14:textId="77777777" w:rsidTr="00337A4F">
        <w:tc>
          <w:tcPr>
            <w:tcW w:w="3328" w:type="dxa"/>
            <w:vMerge/>
          </w:tcPr>
          <w:p w14:paraId="2A37F24F"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3F578269"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1.2.7. Telefonas</w:t>
            </w:r>
          </w:p>
        </w:tc>
        <w:tc>
          <w:tcPr>
            <w:tcW w:w="3684" w:type="dxa"/>
          </w:tcPr>
          <w:p w14:paraId="1B32DB73" w14:textId="0831F45D" w:rsidR="00436328" w:rsidRPr="000106CA" w:rsidRDefault="00436328" w:rsidP="00337A4F">
            <w:pPr>
              <w:spacing w:after="0" w:line="240" w:lineRule="auto"/>
              <w:rPr>
                <w:rFonts w:ascii="Arial" w:eastAsiaTheme="minorEastAsia" w:hAnsi="Arial" w:cs="Arial"/>
                <w14:ligatures w14:val="none"/>
              </w:rPr>
            </w:pPr>
          </w:p>
        </w:tc>
      </w:tr>
      <w:tr w:rsidR="00436328" w:rsidRPr="000106CA" w14:paraId="7A898DFC" w14:textId="77777777" w:rsidTr="00337A4F">
        <w:tc>
          <w:tcPr>
            <w:tcW w:w="3328" w:type="dxa"/>
            <w:vMerge/>
          </w:tcPr>
          <w:p w14:paraId="35602F01"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45F81A8C"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1.2.8. El. paštas</w:t>
            </w:r>
          </w:p>
        </w:tc>
        <w:tc>
          <w:tcPr>
            <w:tcW w:w="3684" w:type="dxa"/>
          </w:tcPr>
          <w:p w14:paraId="5A1F36E3" w14:textId="7F784802" w:rsidR="00436328" w:rsidRPr="000106CA" w:rsidRDefault="00436328" w:rsidP="00337A4F">
            <w:pPr>
              <w:spacing w:after="0" w:line="240" w:lineRule="auto"/>
              <w:rPr>
                <w:rFonts w:ascii="Arial" w:eastAsiaTheme="minorEastAsia" w:hAnsi="Arial" w:cs="Arial"/>
                <w14:ligatures w14:val="none"/>
              </w:rPr>
            </w:pPr>
          </w:p>
        </w:tc>
      </w:tr>
      <w:tr w:rsidR="00436328" w:rsidRPr="000106CA" w14:paraId="75298B64" w14:textId="77777777" w:rsidTr="00337A4F">
        <w:tc>
          <w:tcPr>
            <w:tcW w:w="3328" w:type="dxa"/>
            <w:vMerge/>
          </w:tcPr>
          <w:p w14:paraId="0A18EF7E"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79A85A76" w14:textId="77777777" w:rsidR="00436328" w:rsidRPr="00C24691" w:rsidRDefault="00436328" w:rsidP="00337A4F">
            <w:pPr>
              <w:spacing w:after="0" w:line="240" w:lineRule="auto"/>
              <w:rPr>
                <w:rFonts w:ascii="Arial" w:eastAsiaTheme="minorEastAsia" w:hAnsi="Arial" w:cs="Arial"/>
                <w14:ligatures w14:val="none"/>
              </w:rPr>
            </w:pPr>
            <w:r w:rsidRPr="00C24691">
              <w:rPr>
                <w:rFonts w:ascii="Arial" w:eastAsiaTheme="minorEastAsia" w:hAnsi="Arial" w:cs="Arial"/>
                <w14:ligatures w14:val="none"/>
              </w:rPr>
              <w:t>1.2.9. Šalies atstovas</w:t>
            </w:r>
          </w:p>
        </w:tc>
        <w:tc>
          <w:tcPr>
            <w:tcW w:w="3684" w:type="dxa"/>
          </w:tcPr>
          <w:p w14:paraId="4AA348B8" w14:textId="446F65B8" w:rsidR="00436328" w:rsidRPr="000106CA" w:rsidRDefault="00436328" w:rsidP="00337A4F">
            <w:pPr>
              <w:spacing w:after="0" w:line="240" w:lineRule="auto"/>
              <w:rPr>
                <w:rFonts w:ascii="Arial" w:eastAsiaTheme="minorEastAsia" w:hAnsi="Arial" w:cs="Arial"/>
                <w14:ligatures w14:val="none"/>
              </w:rPr>
            </w:pPr>
          </w:p>
        </w:tc>
      </w:tr>
      <w:tr w:rsidR="00436328" w:rsidRPr="000106CA" w14:paraId="7E1D9CBE" w14:textId="77777777" w:rsidTr="00337A4F">
        <w:tc>
          <w:tcPr>
            <w:tcW w:w="3328" w:type="dxa"/>
            <w:vMerge/>
          </w:tcPr>
          <w:p w14:paraId="55D55F48" w14:textId="77777777" w:rsidR="00436328" w:rsidRPr="000106CA" w:rsidRDefault="00436328" w:rsidP="00337A4F">
            <w:pPr>
              <w:spacing w:after="0" w:line="240" w:lineRule="auto"/>
              <w:rPr>
                <w:rFonts w:ascii="Arial" w:eastAsiaTheme="minorEastAsia" w:hAnsi="Arial" w:cs="Arial"/>
                <w:b/>
                <w:bCs/>
                <w14:ligatures w14:val="none"/>
              </w:rPr>
            </w:pPr>
          </w:p>
        </w:tc>
        <w:tc>
          <w:tcPr>
            <w:tcW w:w="3188" w:type="dxa"/>
            <w:gridSpan w:val="3"/>
          </w:tcPr>
          <w:p w14:paraId="75B532FB" w14:textId="77777777" w:rsidR="00436328" w:rsidRPr="00C24691" w:rsidRDefault="00436328" w:rsidP="00337A4F">
            <w:pPr>
              <w:spacing w:after="0" w:line="240" w:lineRule="auto"/>
              <w:rPr>
                <w:rFonts w:ascii="Arial" w:eastAsiaTheme="minorEastAsia" w:hAnsi="Arial" w:cs="Arial"/>
                <w14:ligatures w14:val="none"/>
              </w:rPr>
            </w:pPr>
            <w:r w:rsidRPr="00C24691">
              <w:rPr>
                <w:rFonts w:ascii="Arial" w:eastAsiaTheme="minorEastAsia" w:hAnsi="Arial" w:cs="Arial"/>
                <w14:ligatures w14:val="none"/>
              </w:rPr>
              <w:t>1.2.10. Atstovavimo pagrindas</w:t>
            </w:r>
          </w:p>
        </w:tc>
        <w:tc>
          <w:tcPr>
            <w:tcW w:w="3684" w:type="dxa"/>
          </w:tcPr>
          <w:p w14:paraId="4371C19E" w14:textId="009E1A64" w:rsidR="00436328" w:rsidRPr="000106CA" w:rsidRDefault="00436328" w:rsidP="00337A4F">
            <w:pPr>
              <w:spacing w:after="0" w:line="240" w:lineRule="auto"/>
              <w:rPr>
                <w:rFonts w:ascii="Arial" w:eastAsiaTheme="minorEastAsia" w:hAnsi="Arial" w:cs="Arial"/>
                <w14:ligatures w14:val="none"/>
              </w:rPr>
            </w:pPr>
          </w:p>
        </w:tc>
      </w:tr>
      <w:tr w:rsidR="00436328" w:rsidRPr="000106CA" w14:paraId="645D2CDA" w14:textId="77777777" w:rsidTr="00337A4F">
        <w:trPr>
          <w:trHeight w:val="300"/>
        </w:trPr>
        <w:tc>
          <w:tcPr>
            <w:tcW w:w="10200" w:type="dxa"/>
            <w:gridSpan w:val="5"/>
          </w:tcPr>
          <w:p w14:paraId="511316C4"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2. ATSAKINGI ASMENYS</w:t>
            </w:r>
          </w:p>
        </w:tc>
      </w:tr>
      <w:tr w:rsidR="00436328" w:rsidRPr="000106CA" w14:paraId="7A3A72E9" w14:textId="77777777" w:rsidTr="00337A4F">
        <w:trPr>
          <w:trHeight w:val="514"/>
        </w:trPr>
        <w:tc>
          <w:tcPr>
            <w:tcW w:w="3402" w:type="dxa"/>
            <w:gridSpan w:val="2"/>
          </w:tcPr>
          <w:p w14:paraId="658E8441"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2.1. Pirkėjo kontaktiniai asmenys, atsakingi už Sutarties vykdymą, Prekių priėmimą</w:t>
            </w:r>
          </w:p>
        </w:tc>
        <w:tc>
          <w:tcPr>
            <w:tcW w:w="6798" w:type="dxa"/>
            <w:gridSpan w:val="3"/>
          </w:tcPr>
          <w:p w14:paraId="2774A262" w14:textId="76EB8D6B" w:rsidR="00436328" w:rsidRDefault="00C23ED9" w:rsidP="00337A4F">
            <w:pPr>
              <w:spacing w:after="0" w:line="240" w:lineRule="auto"/>
              <w:rPr>
                <w:rFonts w:ascii="Arial" w:eastAsiaTheme="minorEastAsia" w:hAnsi="Arial" w:cs="Arial"/>
                <w14:ligatures w14:val="none"/>
              </w:rPr>
            </w:pPr>
            <w:r>
              <w:rPr>
                <w:rFonts w:ascii="Arial" w:eastAsiaTheme="minorEastAsia" w:hAnsi="Arial" w:cs="Arial"/>
                <w14:ligatures w14:val="none"/>
              </w:rPr>
              <w:t>Ūkvedys Dainius Bučiūnas</w:t>
            </w:r>
          </w:p>
          <w:p w14:paraId="40864B3D" w14:textId="35C19BB4" w:rsidR="00436328" w:rsidRDefault="00436328" w:rsidP="00337A4F">
            <w:pPr>
              <w:spacing w:after="0" w:line="240" w:lineRule="auto"/>
              <w:rPr>
                <w:rFonts w:ascii="Arial" w:eastAsiaTheme="minorEastAsia" w:hAnsi="Arial" w:cs="Arial"/>
                <w14:ligatures w14:val="none"/>
              </w:rPr>
            </w:pPr>
            <w:r>
              <w:rPr>
                <w:rFonts w:ascii="Arial" w:eastAsiaTheme="minorEastAsia" w:hAnsi="Arial" w:cs="Arial"/>
                <w14:ligatures w14:val="none"/>
              </w:rPr>
              <w:t xml:space="preserve">Tel. </w:t>
            </w:r>
            <w:r w:rsidRPr="000106CA">
              <w:rPr>
                <w:rFonts w:ascii="Arial" w:eastAsiaTheme="minorEastAsia" w:hAnsi="Arial" w:cs="Arial"/>
                <w14:ligatures w14:val="none"/>
              </w:rPr>
              <w:t>+370</w:t>
            </w:r>
            <w:r w:rsidR="00C23ED9">
              <w:rPr>
                <w:rFonts w:ascii="Arial" w:eastAsiaTheme="minorEastAsia" w:hAnsi="Arial" w:cs="Arial"/>
                <w14:ligatures w14:val="none"/>
              </w:rPr>
              <w:t> </w:t>
            </w:r>
            <w:r w:rsidRPr="000106CA">
              <w:rPr>
                <w:rFonts w:ascii="Arial" w:eastAsiaTheme="minorEastAsia" w:hAnsi="Arial" w:cs="Arial"/>
                <w14:ligatures w14:val="none"/>
              </w:rPr>
              <w:t>6</w:t>
            </w:r>
            <w:r w:rsidR="00C23ED9">
              <w:rPr>
                <w:rFonts w:ascii="Arial" w:eastAsiaTheme="minorEastAsia" w:hAnsi="Arial" w:cs="Arial"/>
                <w14:ligatures w14:val="none"/>
              </w:rPr>
              <w:t>79 89 939</w:t>
            </w:r>
          </w:p>
          <w:p w14:paraId="7B01417E" w14:textId="16B3D130" w:rsidR="00436328" w:rsidRPr="000106CA" w:rsidRDefault="00436328" w:rsidP="00337A4F">
            <w:pPr>
              <w:spacing w:after="0" w:line="240" w:lineRule="auto"/>
              <w:rPr>
                <w:rFonts w:ascii="Arial" w:eastAsiaTheme="minorEastAsia" w:hAnsi="Arial" w:cs="Arial"/>
                <w14:ligatures w14:val="none"/>
              </w:rPr>
            </w:pPr>
            <w:r>
              <w:rPr>
                <w:rFonts w:ascii="Arial" w:eastAsiaTheme="minorEastAsia" w:hAnsi="Arial" w:cs="Arial"/>
                <w14:ligatures w14:val="none"/>
              </w:rPr>
              <w:t xml:space="preserve">El. p. </w:t>
            </w:r>
            <w:hyperlink r:id="rId8" w:history="1">
              <w:r w:rsidRPr="006D0E6E">
                <w:rPr>
                  <w:rStyle w:val="Hipersaitas"/>
                  <w:rFonts w:ascii="Arial" w:eastAsiaTheme="minorEastAsia" w:hAnsi="Arial" w:cs="Arial"/>
                  <w:color w:val="auto"/>
                  <w:u w:val="none"/>
                  <w14:ligatures w14:val="none"/>
                </w:rPr>
                <w:t>da</w:t>
              </w:r>
              <w:r w:rsidR="00C23ED9">
                <w:rPr>
                  <w:rStyle w:val="Hipersaitas"/>
                  <w:rFonts w:ascii="Arial" w:eastAsiaTheme="minorEastAsia" w:hAnsi="Arial" w:cs="Arial"/>
                  <w:color w:val="auto"/>
                  <w:u w:val="none"/>
                  <w14:ligatures w14:val="none"/>
                </w:rPr>
                <w:t>inius.buciunas</w:t>
              </w:r>
              <w:r w:rsidRPr="006D0E6E">
                <w:rPr>
                  <w:rStyle w:val="Hipersaitas"/>
                  <w:rFonts w:ascii="Arial" w:eastAsiaTheme="minorEastAsia" w:hAnsi="Arial" w:cs="Arial"/>
                  <w:color w:val="auto"/>
                  <w:u w:val="none"/>
                  <w14:ligatures w14:val="none"/>
                </w:rPr>
                <w:t>@nal.lt</w:t>
              </w:r>
            </w:hyperlink>
            <w:r w:rsidRPr="006D0E6E">
              <w:rPr>
                <w:rFonts w:ascii="Arial" w:eastAsiaTheme="minorEastAsia" w:hAnsi="Arial" w:cs="Arial"/>
                <w14:ligatures w14:val="none"/>
              </w:rPr>
              <w:t xml:space="preserve"> </w:t>
            </w:r>
          </w:p>
        </w:tc>
      </w:tr>
      <w:tr w:rsidR="00436328" w:rsidRPr="000106CA" w14:paraId="4AED0574" w14:textId="77777777" w:rsidTr="00337A4F">
        <w:trPr>
          <w:trHeight w:val="513"/>
        </w:trPr>
        <w:tc>
          <w:tcPr>
            <w:tcW w:w="3402" w:type="dxa"/>
            <w:gridSpan w:val="2"/>
          </w:tcPr>
          <w:p w14:paraId="2F57437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Pirkėjo kontaktiniai asmenys, atsakingi už Sutarties ir pakeitimų paskelbimą pagal LR Viešųjų pirkimų įstatymo 86 straipsnio 9 dalies nuostatas</w:t>
            </w:r>
          </w:p>
        </w:tc>
        <w:tc>
          <w:tcPr>
            <w:tcW w:w="6798" w:type="dxa"/>
            <w:gridSpan w:val="3"/>
          </w:tcPr>
          <w:p w14:paraId="41C3F895" w14:textId="77777777" w:rsidR="00436328" w:rsidRPr="006D0E6E" w:rsidRDefault="00436328" w:rsidP="00337A4F">
            <w:pPr>
              <w:spacing w:after="0" w:line="240" w:lineRule="auto"/>
              <w:rPr>
                <w:rFonts w:ascii="Arial" w:eastAsiaTheme="minorEastAsia" w:hAnsi="Arial" w:cs="Arial"/>
                <w:kern w:val="0"/>
                <w:lang w:eastAsia="zh-CN"/>
                <w14:ligatures w14:val="none"/>
              </w:rPr>
            </w:pPr>
            <w:r w:rsidRPr="006D0E6E">
              <w:rPr>
                <w:rFonts w:ascii="Arial" w:eastAsiaTheme="minorEastAsia" w:hAnsi="Arial" w:cs="Arial"/>
                <w:kern w:val="0"/>
                <w:lang w:eastAsia="zh-CN"/>
                <w14:ligatures w14:val="none"/>
              </w:rPr>
              <w:t>Viešųjų pirkimų specialistas Dominykas Jurgutis</w:t>
            </w:r>
          </w:p>
          <w:p w14:paraId="1624497E" w14:textId="77777777" w:rsidR="00436328" w:rsidRPr="006D0E6E" w:rsidRDefault="00436328" w:rsidP="00337A4F">
            <w:pPr>
              <w:spacing w:after="0" w:line="240" w:lineRule="auto"/>
              <w:rPr>
                <w:rFonts w:ascii="Arial" w:eastAsiaTheme="minorEastAsia" w:hAnsi="Arial" w:cs="Arial"/>
                <w:kern w:val="0"/>
                <w:lang w:eastAsia="zh-CN"/>
                <w14:ligatures w14:val="none"/>
              </w:rPr>
            </w:pPr>
            <w:r w:rsidRPr="006D0E6E">
              <w:rPr>
                <w:rFonts w:ascii="Arial" w:eastAsiaTheme="minorEastAsia" w:hAnsi="Arial" w:cs="Arial"/>
                <w:kern w:val="0"/>
                <w:lang w:eastAsia="zh-CN"/>
                <w14:ligatures w14:val="none"/>
              </w:rPr>
              <w:t>Tel. +370 646 58 391</w:t>
            </w:r>
          </w:p>
          <w:p w14:paraId="092426B1" w14:textId="77777777" w:rsidR="00436328" w:rsidRPr="000106CA" w:rsidRDefault="00436328" w:rsidP="00337A4F">
            <w:pPr>
              <w:spacing w:after="0" w:line="240" w:lineRule="auto"/>
              <w:rPr>
                <w:rFonts w:ascii="Arial" w:eastAsiaTheme="minorEastAsia" w:hAnsi="Arial" w:cs="Arial"/>
                <w14:ligatures w14:val="none"/>
              </w:rPr>
            </w:pPr>
            <w:r w:rsidRPr="006D0E6E">
              <w:rPr>
                <w:rFonts w:ascii="Arial" w:hAnsi="Arial" w:cs="Arial"/>
              </w:rPr>
              <w:t xml:space="preserve">El. p. </w:t>
            </w:r>
            <w:r w:rsidRPr="006D0E6E">
              <w:rPr>
                <w:rFonts w:ascii="Arial" w:eastAsiaTheme="minorEastAsia" w:hAnsi="Arial" w:cs="Arial"/>
                <w:kern w:val="0"/>
                <w:lang w:eastAsia="zh-CN"/>
                <w14:ligatures w14:val="none"/>
              </w:rPr>
              <w:t>dominykas.jurgutis@nal.lt</w:t>
            </w:r>
            <w:r w:rsidRPr="000106CA">
              <w:rPr>
                <w:rFonts w:ascii="Arial" w:eastAsiaTheme="minorEastAsia" w:hAnsi="Arial" w:cs="Arial"/>
                <w:kern w:val="0"/>
                <w:lang w:eastAsia="zh-CN"/>
                <w14:ligatures w14:val="none"/>
              </w:rPr>
              <w:t xml:space="preserve"> </w:t>
            </w:r>
          </w:p>
        </w:tc>
      </w:tr>
      <w:tr w:rsidR="00436328" w:rsidRPr="000106CA" w14:paraId="5BD4AA6E" w14:textId="77777777" w:rsidTr="00337A4F">
        <w:trPr>
          <w:trHeight w:val="300"/>
        </w:trPr>
        <w:tc>
          <w:tcPr>
            <w:tcW w:w="3402" w:type="dxa"/>
            <w:gridSpan w:val="2"/>
          </w:tcPr>
          <w:p w14:paraId="01F712FA" w14:textId="77777777" w:rsidR="00436328" w:rsidRPr="000106CA" w:rsidRDefault="00436328" w:rsidP="00337A4F">
            <w:pPr>
              <w:spacing w:after="0" w:line="240" w:lineRule="auto"/>
              <w:rPr>
                <w:rFonts w:ascii="Arial" w:eastAsiaTheme="minorEastAsia" w:hAnsi="Arial" w:cs="Arial"/>
                <w:b/>
                <w:bCs/>
                <w14:ligatures w14:val="none"/>
              </w:rPr>
            </w:pPr>
            <w:r w:rsidRPr="00C24691">
              <w:rPr>
                <w:rFonts w:ascii="Arial" w:eastAsiaTheme="minorEastAsia" w:hAnsi="Arial" w:cs="Arial"/>
                <w:b/>
                <w:bCs/>
                <w14:ligatures w14:val="none"/>
              </w:rPr>
              <w:lastRenderedPageBreak/>
              <w:t>2.2. Tiekėjo kontaktiniai asmenys, atsakingi už Sutarties vykdymą</w:t>
            </w:r>
          </w:p>
        </w:tc>
        <w:tc>
          <w:tcPr>
            <w:tcW w:w="6798" w:type="dxa"/>
            <w:gridSpan w:val="3"/>
          </w:tcPr>
          <w:p w14:paraId="60DEBBBA" w14:textId="01650087" w:rsidR="00AC6757" w:rsidRPr="000106CA" w:rsidRDefault="00AC6757" w:rsidP="00337A4F">
            <w:pPr>
              <w:spacing w:after="0" w:line="240" w:lineRule="auto"/>
              <w:rPr>
                <w:rFonts w:ascii="Arial" w:eastAsiaTheme="minorEastAsia" w:hAnsi="Arial" w:cs="Arial"/>
                <w14:ligatures w14:val="none"/>
              </w:rPr>
            </w:pPr>
          </w:p>
        </w:tc>
      </w:tr>
      <w:tr w:rsidR="00436328" w:rsidRPr="000106CA" w14:paraId="44E6775D" w14:textId="77777777" w:rsidTr="00337A4F">
        <w:trPr>
          <w:trHeight w:val="300"/>
        </w:trPr>
        <w:tc>
          <w:tcPr>
            <w:tcW w:w="10200" w:type="dxa"/>
            <w:gridSpan w:val="5"/>
          </w:tcPr>
          <w:p w14:paraId="089B3254"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3. SUTARTIES DALYKAS</w:t>
            </w:r>
          </w:p>
        </w:tc>
      </w:tr>
      <w:tr w:rsidR="00436328" w:rsidRPr="000106CA" w14:paraId="728481D0" w14:textId="77777777" w:rsidTr="00337A4F">
        <w:trPr>
          <w:trHeight w:val="300"/>
        </w:trPr>
        <w:tc>
          <w:tcPr>
            <w:tcW w:w="3402" w:type="dxa"/>
            <w:gridSpan w:val="2"/>
          </w:tcPr>
          <w:p w14:paraId="587E032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3.1. Sutarties dalykas </w:t>
            </w:r>
          </w:p>
        </w:tc>
        <w:tc>
          <w:tcPr>
            <w:tcW w:w="6798" w:type="dxa"/>
            <w:gridSpan w:val="3"/>
          </w:tcPr>
          <w:p w14:paraId="754AC261"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Tiekėjas įsipareigoja Sutartyje numatytomis sąlygomis perduoti Pirkėjui Prekes, nurodytas Sutarties priede Nr. 1, </w:t>
            </w:r>
            <w:r w:rsidRPr="000106CA">
              <w:rPr>
                <w:rFonts w:ascii="Arial" w:eastAsiaTheme="minorEastAsia" w:hAnsi="Arial" w:cs="Arial"/>
                <w:kern w:val="0"/>
                <w:lang w:eastAsia="zh-CN"/>
                <w14:ligatures w14:val="none"/>
              </w:rPr>
              <w:t xml:space="preserve">jame nurodytomis kainomis </w:t>
            </w:r>
            <w:r w:rsidRPr="000106CA">
              <w:rPr>
                <w:rFonts w:ascii="Arial" w:eastAsiaTheme="minorEastAsia" w:hAnsi="Arial" w:cs="Arial"/>
                <w14:ligatures w14:val="none"/>
              </w:rPr>
              <w:t>(taip pat ir instaliuoti/įdiegti/pajungti, apmokyti personalą, teikti garantinio aptarnavimo ir priežiūros paslaugas, atlikti techninę patikrą garantiniu laikotarpiu) (toliau – Prekės).</w:t>
            </w:r>
          </w:p>
          <w:p w14:paraId="501008AF" w14:textId="77777777" w:rsidR="00436328" w:rsidRPr="000106CA" w:rsidRDefault="00436328" w:rsidP="00337A4F">
            <w:pPr>
              <w:tabs>
                <w:tab w:val="left" w:pos="483"/>
              </w:tabs>
              <w:suppressAutoHyphens/>
              <w:spacing w:after="0" w:line="240" w:lineRule="auto"/>
              <w:contextualSpacing/>
              <w:jc w:val="both"/>
              <w:rPr>
                <w:rFonts w:ascii="Arial" w:eastAsiaTheme="minorEastAsia" w:hAnsi="Arial" w:cs="Arial"/>
                <w:kern w:val="0"/>
                <w:lang w:eastAsia="zh-CN"/>
                <w14:ligatures w14:val="none"/>
              </w:rPr>
            </w:pPr>
          </w:p>
          <w:p w14:paraId="122A0EBF"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Išsamus Prekių aprašymas ir kiti reikalavimai tiekiamoms Prekėms nustatyti Sutarties priede Nr. 1 „</w:t>
            </w:r>
            <w:r w:rsidRPr="000106CA">
              <w:rPr>
                <w:rFonts w:ascii="Arial" w:eastAsiaTheme="minorEastAsia" w:hAnsi="Arial" w:cs="Arial"/>
                <w:kern w:val="0"/>
                <w14:ligatures w14:val="none"/>
              </w:rPr>
              <w:t>Prekių kaina, kiekis ir specifikacija</w:t>
            </w:r>
            <w:r w:rsidRPr="000106CA">
              <w:rPr>
                <w:rFonts w:ascii="Arial" w:eastAsiaTheme="minorEastAsia" w:hAnsi="Arial" w:cs="Arial"/>
                <w14:ligatures w14:val="none"/>
              </w:rPr>
              <w:t>“ (toliau – Techninė specifikacija) ir Sutarties priede Nr. 3 „Pasiūlymas“.</w:t>
            </w:r>
          </w:p>
        </w:tc>
      </w:tr>
      <w:tr w:rsidR="00436328" w:rsidRPr="000106CA" w14:paraId="191E2350" w14:textId="77777777" w:rsidTr="00337A4F">
        <w:trPr>
          <w:trHeight w:val="300"/>
        </w:trPr>
        <w:tc>
          <w:tcPr>
            <w:tcW w:w="3402" w:type="dxa"/>
            <w:gridSpan w:val="2"/>
          </w:tcPr>
          <w:p w14:paraId="6074ECE4"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3.</w:t>
            </w:r>
            <w:r>
              <w:rPr>
                <w:rFonts w:ascii="Arial" w:eastAsiaTheme="minorEastAsia" w:hAnsi="Arial" w:cs="Arial"/>
                <w:b/>
                <w:bCs/>
                <w14:ligatures w14:val="none"/>
              </w:rPr>
              <w:t>2</w:t>
            </w:r>
            <w:r w:rsidRPr="000106CA">
              <w:rPr>
                <w:rFonts w:ascii="Arial" w:eastAsiaTheme="minorEastAsia" w:hAnsi="Arial" w:cs="Arial"/>
                <w:b/>
                <w:bCs/>
                <w14:ligatures w14:val="none"/>
              </w:rPr>
              <w:t>. Informacija apie Europos Sąjungos lėšomis finansuojamą projektą arba kitą projektą</w:t>
            </w:r>
          </w:p>
        </w:tc>
        <w:tc>
          <w:tcPr>
            <w:tcW w:w="6798" w:type="dxa"/>
            <w:gridSpan w:val="3"/>
          </w:tcPr>
          <w:p w14:paraId="00B0C910" w14:textId="04588A3C" w:rsidR="00436328" w:rsidRPr="000106CA" w:rsidRDefault="00F73D68" w:rsidP="00337A4F">
            <w:pPr>
              <w:spacing w:after="0" w:line="240" w:lineRule="auto"/>
              <w:rPr>
                <w:rFonts w:ascii="Arial" w:eastAsiaTheme="minorEastAsia" w:hAnsi="Arial" w:cs="Arial"/>
                <w14:ligatures w14:val="none"/>
              </w:rPr>
            </w:pPr>
            <w:r>
              <w:rPr>
                <w:rFonts w:ascii="Arial" w:eastAsiaTheme="minorEastAsia" w:hAnsi="Arial" w:cs="Arial"/>
                <w14:ligatures w14:val="none"/>
              </w:rPr>
              <w:t>„Ilgalaikės priežiūros paslaugų užtikrinimas Akmenės rajone“, Nr. 26-528-P-0002</w:t>
            </w:r>
          </w:p>
        </w:tc>
      </w:tr>
      <w:tr w:rsidR="00436328" w:rsidRPr="000106CA" w14:paraId="327AB927" w14:textId="77777777" w:rsidTr="00337A4F">
        <w:trPr>
          <w:trHeight w:val="300"/>
        </w:trPr>
        <w:tc>
          <w:tcPr>
            <w:tcW w:w="10200" w:type="dxa"/>
            <w:gridSpan w:val="5"/>
          </w:tcPr>
          <w:p w14:paraId="343D65E4"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4. PREKIŲ PRISTATYMO TERMINAI IR PREKIŲ PERDAVIMO - PRIĖMIMO TVARKA</w:t>
            </w:r>
          </w:p>
        </w:tc>
      </w:tr>
      <w:tr w:rsidR="00436328" w:rsidRPr="000106CA" w14:paraId="49CDF15E" w14:textId="77777777" w:rsidTr="00337A4F">
        <w:trPr>
          <w:trHeight w:val="300"/>
        </w:trPr>
        <w:tc>
          <w:tcPr>
            <w:tcW w:w="3402" w:type="dxa"/>
            <w:gridSpan w:val="2"/>
          </w:tcPr>
          <w:p w14:paraId="291DDCC8"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4.1. Prekių pristatymo terminai, kai Prekės pristatomos dalimis</w:t>
            </w:r>
          </w:p>
        </w:tc>
        <w:tc>
          <w:tcPr>
            <w:tcW w:w="6798" w:type="dxa"/>
            <w:gridSpan w:val="3"/>
          </w:tcPr>
          <w:p w14:paraId="79ABAB0C" w14:textId="076F157F"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Tiekėjas Prekes įsipareigoja pristatyti ne vėliau kaip per </w:t>
            </w:r>
            <w:r w:rsidR="001510B9" w:rsidRPr="001510B9">
              <w:rPr>
                <w:rFonts w:ascii="Arial" w:eastAsiaTheme="minorEastAsia" w:hAnsi="Arial" w:cs="Arial"/>
                <w:b/>
                <w:bCs/>
                <w14:ligatures w14:val="none"/>
              </w:rPr>
              <w:t>9</w:t>
            </w:r>
            <w:r w:rsidRPr="001510B9">
              <w:rPr>
                <w:rFonts w:ascii="Arial" w:eastAsiaTheme="minorEastAsia" w:hAnsi="Arial" w:cs="Arial"/>
                <w:b/>
                <w:bCs/>
                <w14:ligatures w14:val="none"/>
              </w:rPr>
              <w:t>0</w:t>
            </w:r>
            <w:r w:rsidRPr="000106CA">
              <w:rPr>
                <w:rFonts w:ascii="Arial" w:eastAsiaTheme="minorEastAsia" w:hAnsi="Arial" w:cs="Arial"/>
                <w:b/>
                <w:bCs/>
                <w14:ligatures w14:val="none"/>
              </w:rPr>
              <w:t xml:space="preserve"> </w:t>
            </w:r>
            <w:r w:rsidRPr="000106CA">
              <w:rPr>
                <w:rFonts w:ascii="Arial" w:eastAsiaTheme="minorEastAsia" w:hAnsi="Arial" w:cs="Arial"/>
                <w:b/>
                <w:kern w:val="0"/>
                <w:lang w:eastAsia="zh-CN"/>
                <w14:ligatures w14:val="none"/>
              </w:rPr>
              <w:t>kalendorinių</w:t>
            </w:r>
            <w:r w:rsidRPr="000106CA">
              <w:rPr>
                <w:rFonts w:ascii="Arial" w:eastAsiaTheme="minorEastAsia" w:hAnsi="Arial" w:cs="Arial"/>
                <w14:ligatures w14:val="none"/>
              </w:rPr>
              <w:t xml:space="preserve"> </w:t>
            </w:r>
            <w:r w:rsidRPr="000106CA">
              <w:rPr>
                <w:rFonts w:ascii="Arial" w:eastAsiaTheme="minorEastAsia" w:hAnsi="Arial" w:cs="Arial"/>
                <w:b/>
                <w:bCs/>
                <w14:ligatures w14:val="none"/>
              </w:rPr>
              <w:t>dienų</w:t>
            </w:r>
            <w:r w:rsidRPr="000106CA">
              <w:rPr>
                <w:rFonts w:ascii="Arial" w:eastAsiaTheme="minorEastAsia" w:hAnsi="Arial" w:cs="Arial"/>
                <w14:ligatures w14:val="none"/>
              </w:rPr>
              <w:t xml:space="preserve"> nuo Sutarties įsigaliojimo dienos Pirkėjo nurodytu laiku (darbo dienomis nuo 8 iki 16 val.) šiuo adresu: VšĮ Naujosios Akmenės ligoninė-sveikatos centras, Žemaitijos g. 6, Naujoji Akmenė</w:t>
            </w:r>
            <w:r w:rsidRPr="000106CA">
              <w:rPr>
                <w:rFonts w:ascii="Arial" w:eastAsiaTheme="minorEastAsia" w:hAnsi="Arial" w:cs="Arial"/>
                <w:i/>
                <w:kern w:val="0"/>
                <w14:ligatures w14:val="none"/>
              </w:rPr>
              <w:t>.</w:t>
            </w:r>
          </w:p>
        </w:tc>
      </w:tr>
      <w:tr w:rsidR="00436328" w:rsidRPr="000106CA" w14:paraId="73EF3C1C" w14:textId="77777777" w:rsidTr="00337A4F">
        <w:trPr>
          <w:trHeight w:val="300"/>
        </w:trPr>
        <w:tc>
          <w:tcPr>
            <w:tcW w:w="3402" w:type="dxa"/>
            <w:gridSpan w:val="2"/>
          </w:tcPr>
          <w:p w14:paraId="7CB18B12"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4.2. Prekių (ar jų dalies) pristatymo termino pratęsimas</w:t>
            </w:r>
          </w:p>
        </w:tc>
        <w:tc>
          <w:tcPr>
            <w:tcW w:w="6798" w:type="dxa"/>
            <w:gridSpan w:val="3"/>
          </w:tcPr>
          <w:p w14:paraId="42312F45"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0106CA">
              <w:rPr>
                <w:rFonts w:ascii="Arial" w:eastAsiaTheme="minorEastAsia" w:hAnsi="Arial" w:cs="Arial"/>
                <w:b/>
                <w14:ligatures w14:val="none"/>
              </w:rPr>
              <w:t>3 darbo dienas</w:t>
            </w:r>
            <w:r w:rsidRPr="000106CA">
              <w:rPr>
                <w:rFonts w:ascii="Arial" w:eastAsiaTheme="minorEastAsia" w:hAnsi="Arial" w:cs="Arial"/>
                <w14:ligatures w14:val="none"/>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0106CA">
              <w:rPr>
                <w:rFonts w:ascii="Arial" w:eastAsiaTheme="minorEastAsia" w:hAnsi="Arial" w:cs="Arial"/>
                <w:b/>
                <w:bCs/>
                <w14:ligatures w14:val="none"/>
              </w:rPr>
              <w:t>30</w:t>
            </w:r>
            <w:r w:rsidRPr="000106CA">
              <w:rPr>
                <w:rFonts w:ascii="Arial" w:eastAsiaTheme="minorEastAsia" w:hAnsi="Arial" w:cs="Arial"/>
                <w14:ligatures w14:val="none"/>
              </w:rPr>
              <w:t xml:space="preserve"> </w:t>
            </w:r>
            <w:r w:rsidRPr="000106CA">
              <w:rPr>
                <w:rFonts w:ascii="Arial" w:eastAsiaTheme="minorEastAsia" w:hAnsi="Arial" w:cs="Arial"/>
                <w:b/>
                <w:kern w:val="0"/>
                <w:lang w:eastAsia="zh-CN"/>
                <w14:ligatures w14:val="none"/>
              </w:rPr>
              <w:t>kalendorinių dienų</w:t>
            </w:r>
            <w:r w:rsidRPr="000106CA">
              <w:rPr>
                <w:rFonts w:ascii="Arial" w:eastAsiaTheme="minorEastAsia" w:hAnsi="Arial" w:cs="Arial"/>
                <w14:ligatures w14:val="none"/>
              </w:rPr>
              <w:t xml:space="preserve"> laikotarpiui.</w:t>
            </w:r>
          </w:p>
        </w:tc>
      </w:tr>
      <w:tr w:rsidR="00436328" w:rsidRPr="000106CA" w14:paraId="0823F9CA" w14:textId="77777777" w:rsidTr="00337A4F">
        <w:trPr>
          <w:trHeight w:val="300"/>
        </w:trPr>
        <w:tc>
          <w:tcPr>
            <w:tcW w:w="3402" w:type="dxa"/>
            <w:gridSpan w:val="2"/>
          </w:tcPr>
          <w:p w14:paraId="3BE1FA6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4.3. Užsakymų teikimo tvarka</w:t>
            </w:r>
          </w:p>
        </w:tc>
        <w:tc>
          <w:tcPr>
            <w:tcW w:w="6798" w:type="dxa"/>
            <w:gridSpan w:val="3"/>
          </w:tcPr>
          <w:p w14:paraId="6750218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19B8C894" w14:textId="77777777" w:rsidTr="00337A4F">
        <w:trPr>
          <w:trHeight w:val="300"/>
        </w:trPr>
        <w:tc>
          <w:tcPr>
            <w:tcW w:w="3402" w:type="dxa"/>
            <w:gridSpan w:val="2"/>
          </w:tcPr>
          <w:p w14:paraId="67326C82"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4.4. Dėl Prekių pristatymo dalimis vertės / apimties</w:t>
            </w:r>
          </w:p>
        </w:tc>
        <w:tc>
          <w:tcPr>
            <w:tcW w:w="6798" w:type="dxa"/>
            <w:gridSpan w:val="3"/>
          </w:tcPr>
          <w:p w14:paraId="1479A4E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27355239" w14:textId="77777777" w:rsidTr="00337A4F">
        <w:trPr>
          <w:trHeight w:val="300"/>
        </w:trPr>
        <w:tc>
          <w:tcPr>
            <w:tcW w:w="3402" w:type="dxa"/>
            <w:gridSpan w:val="2"/>
          </w:tcPr>
          <w:p w14:paraId="60F39D3F"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4.5. Reikalavimai prekių pristatymui ir kartu su Prekėmis pateikiami dokumentai </w:t>
            </w:r>
          </w:p>
        </w:tc>
        <w:tc>
          <w:tcPr>
            <w:tcW w:w="6798" w:type="dxa"/>
            <w:gridSpan w:val="3"/>
          </w:tcPr>
          <w:p w14:paraId="7CE45EA9" w14:textId="77777777" w:rsidR="00436328" w:rsidRPr="000106CA" w:rsidRDefault="00436328" w:rsidP="00337A4F">
            <w:pPr>
              <w:spacing w:after="0" w:line="240" w:lineRule="auto"/>
              <w:jc w:val="both"/>
              <w:rPr>
                <w:rFonts w:ascii="Arial" w:eastAsiaTheme="minorEastAsia" w:hAnsi="Arial" w:cs="Arial"/>
                <w:kern w:val="0"/>
                <w:lang w:eastAsia="zh-CN"/>
                <w14:ligatures w14:val="none"/>
              </w:rPr>
            </w:pPr>
            <w:r w:rsidRPr="000106CA">
              <w:rPr>
                <w:rFonts w:ascii="Arial" w:eastAsiaTheme="minorEastAsia" w:hAnsi="Arial" w:cs="Arial"/>
                <w14:ligatures w14:val="none"/>
              </w:rPr>
              <w:t xml:space="preserve">4.5.1. Tiekėjas įsipareigoja </w:t>
            </w:r>
            <w:r w:rsidRPr="000106CA">
              <w:rPr>
                <w:rFonts w:ascii="Arial" w:eastAsiaTheme="minorEastAsia" w:hAnsi="Arial" w:cs="Arial"/>
                <w:kern w:val="0"/>
                <w:lang w:eastAsia="zh-CN"/>
                <w14:ligatures w14:val="none"/>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0106CA">
              <w:rPr>
                <w:rFonts w:ascii="Arial" w:eastAsiaTheme="minorEastAsia" w:hAnsi="Arial" w:cs="Arial"/>
                <w:lang w:eastAsia="zh-CN"/>
                <w14:ligatures w14:val="none"/>
              </w:rPr>
              <w:t xml:space="preserve">, </w:t>
            </w:r>
            <w:r w:rsidRPr="000106CA">
              <w:rPr>
                <w:rFonts w:ascii="Arial" w:eastAsiaTheme="minorEastAsia" w:hAnsi="Arial" w:cs="Arial"/>
                <w:kern w:val="0"/>
                <w:lang w:eastAsia="zh-CN"/>
                <w14:ligatures w14:val="none"/>
              </w:rPr>
              <w:t xml:space="preserve">neturinčias paslėptų trūkumų bei defektų Prekes, </w:t>
            </w:r>
            <w:r w:rsidRPr="000106CA">
              <w:rPr>
                <w:rFonts w:ascii="Arial" w:eastAsiaTheme="minorEastAsia" w:hAnsi="Arial" w:cs="Arial"/>
                <w:kern w:val="0"/>
                <w:lang w:eastAsia="zh-CN"/>
                <w14:ligatures w14:val="none"/>
              </w:rPr>
              <w:lastRenderedPageBreak/>
              <w:t>atitinkančias specifikacijas, kurios yra nurodytos Sutarties 1 priede.</w:t>
            </w:r>
          </w:p>
          <w:p w14:paraId="6010855C" w14:textId="77777777" w:rsidR="00436328" w:rsidRPr="000106CA" w:rsidRDefault="00436328" w:rsidP="00337A4F">
            <w:pPr>
              <w:tabs>
                <w:tab w:val="num" w:pos="720"/>
                <w:tab w:val="num" w:pos="851"/>
              </w:tabs>
              <w:spacing w:after="0" w:line="240" w:lineRule="auto"/>
              <w:jc w:val="both"/>
              <w:rPr>
                <w:rFonts w:ascii="Arial" w:eastAsiaTheme="minorEastAsia" w:hAnsi="Arial" w:cs="Arial"/>
                <w:bCs/>
                <w:kern w:val="0"/>
                <w14:ligatures w14:val="none"/>
              </w:rPr>
            </w:pPr>
            <w:r w:rsidRPr="000106CA">
              <w:rPr>
                <w:rFonts w:ascii="Arial" w:eastAsiaTheme="minorEastAsia" w:hAnsi="Arial" w:cs="Arial"/>
                <w:bCs/>
                <w:kern w:val="0"/>
                <w14:ligatures w14:val="none"/>
              </w:rPr>
              <w:t>4.5.2. Gamykliškai atnaujinti „renew“, „refurbished“, „remarked“ komponentai neleistini. Prekių kokybė turi atitikti toms prekėms taikomus kokybės reikalavimus.</w:t>
            </w:r>
          </w:p>
          <w:p w14:paraId="74D8FFF2" w14:textId="77777777" w:rsidR="00436328" w:rsidRPr="000106CA" w:rsidRDefault="00436328" w:rsidP="00337A4F">
            <w:pPr>
              <w:tabs>
                <w:tab w:val="num" w:pos="720"/>
                <w:tab w:val="num" w:pos="851"/>
              </w:tabs>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4.5.3. Prekių komplektiškumas turi atitikti suderinto asortimento reikalavimus.</w:t>
            </w:r>
          </w:p>
          <w:p w14:paraId="43DFEBD6" w14:textId="334C2E6F" w:rsidR="00436328" w:rsidRPr="000106CA" w:rsidRDefault="00436328" w:rsidP="00337A4F">
            <w:pPr>
              <w:tabs>
                <w:tab w:val="num" w:pos="720"/>
                <w:tab w:val="num" w:pos="851"/>
              </w:tabs>
              <w:spacing w:after="0" w:line="240" w:lineRule="auto"/>
              <w:jc w:val="both"/>
              <w:rPr>
                <w:rFonts w:ascii="Arial" w:eastAsiaTheme="minorEastAsia" w:hAnsi="Arial" w:cs="Arial"/>
                <w:bCs/>
                <w:kern w:val="0"/>
                <w14:ligatures w14:val="none"/>
              </w:rPr>
            </w:pPr>
            <w:r w:rsidRPr="000106CA">
              <w:rPr>
                <w:rFonts w:ascii="Arial" w:eastAsiaTheme="minorEastAsia" w:hAnsi="Arial" w:cs="Arial"/>
                <w:kern w:val="0"/>
                <w14:ligatures w14:val="none"/>
              </w:rPr>
              <w:t xml:space="preserve">4.5.4. Prekės pristatomos sukomplektuotos su visais būtinais reikmenimis, lietuviškomis technine ir naudojimo instrukcijomis, serviso dokumentacija, </w:t>
            </w:r>
            <w:r w:rsidRPr="000106CA">
              <w:rPr>
                <w:rFonts w:ascii="Arial" w:eastAsiaTheme="minorEastAsia" w:hAnsi="Arial" w:cs="Arial"/>
                <w:bCs/>
                <w:kern w:val="0"/>
                <w14:ligatures w14:val="none"/>
              </w:rPr>
              <w:t xml:space="preserve">atitikties deklaracija (gaminio kokybės užtikrinimu)/sertifikatu </w:t>
            </w:r>
            <w:r w:rsidRPr="000106CA">
              <w:rPr>
                <w:rFonts w:ascii="Arial" w:eastAsiaTheme="minorEastAsia" w:hAnsi="Arial" w:cs="Arial"/>
                <w:kern w:val="0"/>
                <w14:ligatures w14:val="none"/>
              </w:rPr>
              <w:t>(arba lygiaverčiais dokumentais, jei taikoma), kad būtų užtikrintas tinkamas prekių naudoj</w:t>
            </w:r>
            <w:r w:rsidR="00152DB7">
              <w:rPr>
                <w:rFonts w:ascii="Arial" w:eastAsiaTheme="minorEastAsia" w:hAnsi="Arial" w:cs="Arial"/>
                <w:kern w:val="0"/>
                <w14:ligatures w14:val="none"/>
              </w:rPr>
              <w:t>i</w:t>
            </w:r>
            <w:r w:rsidRPr="000106CA">
              <w:rPr>
                <w:rFonts w:ascii="Arial" w:eastAsiaTheme="minorEastAsia" w:hAnsi="Arial" w:cs="Arial"/>
                <w:kern w:val="0"/>
                <w14:ligatures w14:val="none"/>
              </w:rPr>
              <w:t>mas.</w:t>
            </w:r>
          </w:p>
          <w:p w14:paraId="00675394" w14:textId="77777777" w:rsidR="00436328" w:rsidRPr="000106CA" w:rsidRDefault="00436328" w:rsidP="00337A4F">
            <w:pPr>
              <w:tabs>
                <w:tab w:val="num" w:pos="720"/>
              </w:tabs>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4.5.5. Į visą Prekių komplektą turi įeiti visos detalės ir kitos sudedamosios dalys bei medžiagos (įskaitant, bet neapsiribojant nurodytomis Sutarties 1 priede „Techninė specifikacija), reikalingos normaliam Prekės naudojimui.</w:t>
            </w:r>
          </w:p>
          <w:p w14:paraId="16FDF849" w14:textId="77777777" w:rsidR="00436328" w:rsidRPr="000106CA" w:rsidRDefault="00436328" w:rsidP="00337A4F">
            <w:pPr>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 xml:space="preserve">4.5.6. Naudojimo instrukcija lietuvių ir anglų kalba; serviso dokumentacija lietuvių arba anglų kalba; Prekių perdavimo-priėmimo aktas. </w:t>
            </w:r>
          </w:p>
          <w:p w14:paraId="282ABFBF" w14:textId="77777777" w:rsidR="00436328" w:rsidRPr="000106CA" w:rsidRDefault="00436328" w:rsidP="00337A4F">
            <w:pPr>
              <w:spacing w:after="0" w:line="240" w:lineRule="auto"/>
              <w:jc w:val="both"/>
              <w:rPr>
                <w:rFonts w:ascii="Arial" w:eastAsiaTheme="minorEastAsia" w:hAnsi="Arial" w:cs="Arial"/>
                <w:color w:val="000000"/>
                <w:kern w:val="0"/>
                <w14:ligatures w14:val="none"/>
              </w:rPr>
            </w:pPr>
            <w:r w:rsidRPr="000106CA">
              <w:rPr>
                <w:rFonts w:ascii="Arial" w:eastAsiaTheme="minorEastAsia" w:hAnsi="Arial" w:cs="Arial"/>
                <w:color w:val="000000"/>
                <w:kern w:val="0"/>
                <w14:ligatures w14:val="none"/>
              </w:rPr>
              <w:t xml:space="preserve">4.5.7. Tiekėjas garantuoja, kad Prekių instaliavimo/įdiegimo metu jo atlikti darbai atitiks normatyvinių dokumentų reikalavimus, jie bus atlikti be klaidų, kurios panaikintų ar sumažintų atliktų darbų vertę. </w:t>
            </w:r>
          </w:p>
          <w:p w14:paraId="0B0ABF37" w14:textId="77777777" w:rsidR="00436328" w:rsidRPr="000106CA" w:rsidRDefault="00436328" w:rsidP="00337A4F">
            <w:pPr>
              <w:spacing w:after="0" w:line="240" w:lineRule="auto"/>
              <w:jc w:val="both"/>
              <w:rPr>
                <w:rFonts w:ascii="Arial" w:eastAsiaTheme="minorEastAsia" w:hAnsi="Arial" w:cs="Arial"/>
                <w:kern w:val="0"/>
                <w14:ligatures w14:val="none"/>
              </w:rPr>
            </w:pPr>
          </w:p>
          <w:p w14:paraId="365648D8" w14:textId="77777777" w:rsidR="00436328" w:rsidRPr="000106CA" w:rsidRDefault="00436328" w:rsidP="00337A4F">
            <w:pPr>
              <w:tabs>
                <w:tab w:val="num" w:pos="720"/>
              </w:tabs>
              <w:spacing w:after="0" w:line="240" w:lineRule="auto"/>
              <w:jc w:val="both"/>
              <w:rPr>
                <w:rFonts w:ascii="Arial" w:eastAsiaTheme="minorEastAsia" w:hAnsi="Arial" w:cs="Arial"/>
                <w:kern w:val="0"/>
                <w14:ligatures w14:val="none"/>
              </w:rPr>
            </w:pPr>
            <w:r w:rsidRPr="000106CA">
              <w:rPr>
                <w:rFonts w:ascii="Arial" w:eastAsiaTheme="minorEastAsia" w:hAnsi="Arial" w:cs="Arial"/>
                <w:kern w:val="0"/>
                <w14:ligatures w14:val="none"/>
              </w:rPr>
              <w:t>Tiekėjui nepateikus nurodytų dokumentų, laikoma, kad Prekės neatitinka Sutartyje nustatytų reikalavimų</w:t>
            </w:r>
          </w:p>
        </w:tc>
      </w:tr>
      <w:tr w:rsidR="00436328" w:rsidRPr="000106CA" w14:paraId="7112BA74" w14:textId="77777777" w:rsidTr="00337A4F">
        <w:trPr>
          <w:trHeight w:val="300"/>
        </w:trPr>
        <w:tc>
          <w:tcPr>
            <w:tcW w:w="10200" w:type="dxa"/>
            <w:gridSpan w:val="5"/>
          </w:tcPr>
          <w:p w14:paraId="43A020AF"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lastRenderedPageBreak/>
              <w:t>5. SUTARTIES KAINA IR ATSISKAITYMO TVARKA</w:t>
            </w:r>
          </w:p>
        </w:tc>
      </w:tr>
      <w:tr w:rsidR="00436328" w:rsidRPr="000106CA" w14:paraId="3618FFCE" w14:textId="77777777" w:rsidTr="00337A4F">
        <w:trPr>
          <w:trHeight w:val="300"/>
        </w:trPr>
        <w:tc>
          <w:tcPr>
            <w:tcW w:w="3402" w:type="dxa"/>
            <w:gridSpan w:val="2"/>
          </w:tcPr>
          <w:p w14:paraId="7687EF05"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5.1. Sutarčiai taikomas kainos apskaičiavimo būdas</w:t>
            </w:r>
          </w:p>
        </w:tc>
        <w:tc>
          <w:tcPr>
            <w:tcW w:w="6798" w:type="dxa"/>
            <w:gridSpan w:val="3"/>
          </w:tcPr>
          <w:p w14:paraId="57E98ED2"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14:ligatures w14:val="none"/>
              </w:rPr>
              <w:t xml:space="preserve">Vadovaujantis Kainodaros taisyklių nustatymo metodika, patvirtinta Viešųjų pirkimų tarnybos direktoriaus 2017 m. birželio 28 d. įsakymu Nr. 1S-95 „Dėl Kainodaros taisyklių nustatymo metodikos patvirtinimo“ sutarčiai nustatoma </w:t>
            </w:r>
            <w:r w:rsidRPr="000106CA">
              <w:rPr>
                <w:rFonts w:ascii="Arial" w:eastAsiaTheme="minorEastAsia" w:hAnsi="Arial" w:cs="Arial"/>
                <w:b/>
                <w:bCs/>
                <w:kern w:val="0"/>
                <w14:ligatures w14:val="none"/>
              </w:rPr>
              <w:t>fiksuotos</w:t>
            </w:r>
            <w:r w:rsidRPr="000106CA">
              <w:rPr>
                <w:rFonts w:ascii="Arial" w:eastAsiaTheme="minorEastAsia" w:hAnsi="Arial" w:cs="Arial"/>
                <w:kern w:val="0"/>
                <w14:ligatures w14:val="none"/>
              </w:rPr>
              <w:t xml:space="preserve"> kainos kainodara.</w:t>
            </w:r>
          </w:p>
        </w:tc>
      </w:tr>
      <w:tr w:rsidR="00436328" w:rsidRPr="000106CA" w14:paraId="49B22CB7" w14:textId="77777777" w:rsidTr="00337A4F">
        <w:trPr>
          <w:trHeight w:val="300"/>
        </w:trPr>
        <w:tc>
          <w:tcPr>
            <w:tcW w:w="3402" w:type="dxa"/>
            <w:gridSpan w:val="2"/>
          </w:tcPr>
          <w:p w14:paraId="781A62C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5.2. Pradinės Sutarties vertė ir Sutarties kaina, kai taikoma </w:t>
            </w:r>
            <w:r w:rsidRPr="000106CA">
              <w:rPr>
                <w:rFonts w:ascii="Arial" w:eastAsiaTheme="minorEastAsia" w:hAnsi="Arial" w:cs="Arial"/>
                <w:b/>
                <w:bCs/>
                <w:u w:val="single"/>
                <w14:ligatures w14:val="none"/>
              </w:rPr>
              <w:t>fiksuotos kainos</w:t>
            </w:r>
            <w:r w:rsidRPr="000106CA">
              <w:rPr>
                <w:rFonts w:ascii="Arial" w:eastAsiaTheme="minorEastAsia" w:hAnsi="Arial" w:cs="Arial"/>
                <w:b/>
                <w:bCs/>
                <w14:ligatures w14:val="none"/>
              </w:rPr>
              <w:t xml:space="preserve"> kainodara</w:t>
            </w:r>
          </w:p>
        </w:tc>
        <w:tc>
          <w:tcPr>
            <w:tcW w:w="6798" w:type="dxa"/>
            <w:gridSpan w:val="3"/>
          </w:tcPr>
          <w:p w14:paraId="274CE13C" w14:textId="77777777" w:rsidR="00436328" w:rsidRPr="000106CA" w:rsidRDefault="00436328" w:rsidP="00337A4F">
            <w:pPr>
              <w:spacing w:after="0" w:line="240" w:lineRule="auto"/>
              <w:rPr>
                <w:rFonts w:ascii="Arial" w:eastAsiaTheme="minorEastAsia" w:hAnsi="Arial" w:cs="Arial"/>
                <w:b/>
                <w:bCs/>
                <w14:ligatures w14:val="none"/>
              </w:rPr>
            </w:pPr>
          </w:p>
          <w:tbl>
            <w:tblPr>
              <w:tblStyle w:val="Lentelstinklelis"/>
              <w:tblW w:w="0" w:type="auto"/>
              <w:tblInd w:w="0" w:type="dxa"/>
              <w:tblLayout w:type="fixed"/>
              <w:tblLook w:val="06A0" w:firstRow="1" w:lastRow="0" w:firstColumn="1" w:lastColumn="0" w:noHBand="1" w:noVBand="1"/>
            </w:tblPr>
            <w:tblGrid>
              <w:gridCol w:w="3011"/>
              <w:gridCol w:w="3542"/>
            </w:tblGrid>
            <w:tr w:rsidR="00436328" w:rsidRPr="000106CA" w14:paraId="30D217E2" w14:textId="77777777" w:rsidTr="00337A4F">
              <w:trPr>
                <w:trHeight w:val="300"/>
              </w:trPr>
              <w:tc>
                <w:tcPr>
                  <w:tcW w:w="3011" w:type="dxa"/>
                </w:tcPr>
                <w:p w14:paraId="4B698C65" w14:textId="77777777" w:rsidR="00436328" w:rsidRPr="000106CA" w:rsidRDefault="00436328" w:rsidP="00337A4F">
                  <w:pPr>
                    <w:tabs>
                      <w:tab w:val="left" w:pos="993"/>
                    </w:tabs>
                    <w:rPr>
                      <w:rFonts w:ascii="Arial" w:eastAsia="Trebuchet MS" w:hAnsi="Arial" w:cs="Arial"/>
                      <w:b/>
                      <w:bCs/>
                      <w:sz w:val="24"/>
                      <w:szCs w:val="24"/>
                    </w:rPr>
                  </w:pPr>
                  <w:r w:rsidRPr="000106CA">
                    <w:rPr>
                      <w:rFonts w:ascii="Arial" w:eastAsia="Trebuchet MS" w:hAnsi="Arial" w:cs="Arial"/>
                      <w:b/>
                      <w:bCs/>
                      <w:sz w:val="24"/>
                      <w:szCs w:val="24"/>
                    </w:rPr>
                    <w:t>Pradinė Sutarties vertė be PVM</w:t>
                  </w:r>
                </w:p>
              </w:tc>
              <w:tc>
                <w:tcPr>
                  <w:tcW w:w="3542" w:type="dxa"/>
                </w:tcPr>
                <w:p w14:paraId="2B3BD11D" w14:textId="6CE31342" w:rsidR="00436328" w:rsidRPr="000106CA" w:rsidRDefault="00E01222" w:rsidP="00337A4F">
                  <w:pPr>
                    <w:jc w:val="both"/>
                    <w:rPr>
                      <w:rFonts w:ascii="Arial" w:eastAsia="Trebuchet MS" w:hAnsi="Arial" w:cs="Arial"/>
                      <w:sz w:val="24"/>
                      <w:szCs w:val="24"/>
                    </w:rPr>
                  </w:pPr>
                  <w:r>
                    <w:rPr>
                      <w:rFonts w:ascii="Arial" w:eastAsia="Trebuchet MS" w:hAnsi="Arial" w:cs="Arial"/>
                      <w:sz w:val="24"/>
                      <w:szCs w:val="24"/>
                    </w:rPr>
                    <w:t>0,00</w:t>
                  </w:r>
                  <w:r w:rsidR="000E6490">
                    <w:rPr>
                      <w:rFonts w:ascii="Arial" w:eastAsia="Trebuchet MS" w:hAnsi="Arial" w:cs="Arial"/>
                      <w:sz w:val="24"/>
                      <w:szCs w:val="24"/>
                    </w:rPr>
                    <w:t xml:space="preserve"> Eur (</w:t>
                  </w:r>
                  <w:r w:rsidR="008D5D0D">
                    <w:rPr>
                      <w:rFonts w:ascii="Arial" w:eastAsia="Trebuchet MS" w:hAnsi="Arial" w:cs="Arial"/>
                      <w:sz w:val="24"/>
                      <w:szCs w:val="24"/>
                    </w:rPr>
                    <w:t>suma žodžiais</w:t>
                  </w:r>
                  <w:r w:rsidR="000E6490">
                    <w:rPr>
                      <w:rFonts w:ascii="Arial" w:eastAsia="Trebuchet MS" w:hAnsi="Arial" w:cs="Arial"/>
                      <w:sz w:val="24"/>
                      <w:szCs w:val="24"/>
                    </w:rPr>
                    <w:t>)</w:t>
                  </w:r>
                </w:p>
              </w:tc>
            </w:tr>
            <w:tr w:rsidR="00436328" w:rsidRPr="000106CA" w14:paraId="051B8434" w14:textId="77777777" w:rsidTr="00337A4F">
              <w:trPr>
                <w:trHeight w:val="300"/>
              </w:trPr>
              <w:tc>
                <w:tcPr>
                  <w:tcW w:w="3011" w:type="dxa"/>
                </w:tcPr>
                <w:p w14:paraId="06EB047C" w14:textId="77777777" w:rsidR="00436328" w:rsidRPr="000106CA" w:rsidRDefault="00436328" w:rsidP="00337A4F">
                  <w:pPr>
                    <w:tabs>
                      <w:tab w:val="left" w:pos="993"/>
                    </w:tabs>
                    <w:ind w:right="-567"/>
                    <w:rPr>
                      <w:rFonts w:ascii="Arial" w:eastAsia="Trebuchet MS" w:hAnsi="Arial" w:cs="Arial"/>
                      <w:b/>
                      <w:bCs/>
                      <w:sz w:val="24"/>
                      <w:szCs w:val="24"/>
                    </w:rPr>
                  </w:pPr>
                  <w:r w:rsidRPr="000106CA">
                    <w:rPr>
                      <w:rFonts w:ascii="Arial" w:eastAsia="Trebuchet MS" w:hAnsi="Arial" w:cs="Arial"/>
                      <w:b/>
                      <w:bCs/>
                      <w:sz w:val="24"/>
                      <w:szCs w:val="24"/>
                    </w:rPr>
                    <w:t>PVM</w:t>
                  </w:r>
                </w:p>
              </w:tc>
              <w:tc>
                <w:tcPr>
                  <w:tcW w:w="3542" w:type="dxa"/>
                </w:tcPr>
                <w:p w14:paraId="0117B230" w14:textId="2FF2F441" w:rsidR="00436328" w:rsidRPr="000106CA" w:rsidRDefault="008D5D0D" w:rsidP="00337A4F">
                  <w:pPr>
                    <w:jc w:val="both"/>
                    <w:rPr>
                      <w:rFonts w:ascii="Arial" w:eastAsia="Trebuchet MS" w:hAnsi="Arial" w:cs="Arial"/>
                      <w:sz w:val="24"/>
                      <w:szCs w:val="24"/>
                    </w:rPr>
                  </w:pPr>
                  <w:r>
                    <w:rPr>
                      <w:rFonts w:ascii="Arial" w:eastAsia="Trebuchet MS" w:hAnsi="Arial" w:cs="Arial"/>
                      <w:sz w:val="24"/>
                      <w:szCs w:val="24"/>
                    </w:rPr>
                    <w:t>0</w:t>
                  </w:r>
                  <w:r w:rsidR="00E01222">
                    <w:rPr>
                      <w:rFonts w:ascii="Arial" w:eastAsia="Trebuchet MS" w:hAnsi="Arial" w:cs="Arial"/>
                      <w:sz w:val="24"/>
                      <w:szCs w:val="24"/>
                    </w:rPr>
                    <w:t>,</w:t>
                  </w:r>
                  <w:r>
                    <w:rPr>
                      <w:rFonts w:ascii="Arial" w:eastAsia="Trebuchet MS" w:hAnsi="Arial" w:cs="Arial"/>
                      <w:sz w:val="24"/>
                      <w:szCs w:val="24"/>
                    </w:rPr>
                    <w:t>0</w:t>
                  </w:r>
                  <w:r w:rsidR="00E01222">
                    <w:rPr>
                      <w:rFonts w:ascii="Arial" w:eastAsia="Trebuchet MS" w:hAnsi="Arial" w:cs="Arial"/>
                      <w:sz w:val="24"/>
                      <w:szCs w:val="24"/>
                    </w:rPr>
                    <w:t>0</w:t>
                  </w:r>
                  <w:r w:rsidR="000E6490">
                    <w:rPr>
                      <w:rFonts w:ascii="Arial" w:eastAsia="Trebuchet MS" w:hAnsi="Arial" w:cs="Arial"/>
                      <w:sz w:val="24"/>
                      <w:szCs w:val="24"/>
                    </w:rPr>
                    <w:t xml:space="preserve"> Eur </w:t>
                  </w:r>
                  <w:r>
                    <w:rPr>
                      <w:rFonts w:ascii="Arial" w:eastAsia="Trebuchet MS" w:hAnsi="Arial" w:cs="Arial"/>
                      <w:sz w:val="24"/>
                      <w:szCs w:val="24"/>
                    </w:rPr>
                    <w:t>(suma žodžiais)</w:t>
                  </w:r>
                </w:p>
              </w:tc>
            </w:tr>
            <w:tr w:rsidR="00436328" w:rsidRPr="000106CA" w14:paraId="64541756" w14:textId="77777777" w:rsidTr="00337A4F">
              <w:trPr>
                <w:trHeight w:val="300"/>
              </w:trPr>
              <w:tc>
                <w:tcPr>
                  <w:tcW w:w="3011" w:type="dxa"/>
                </w:tcPr>
                <w:p w14:paraId="0BAB6B2E" w14:textId="77777777" w:rsidR="00436328" w:rsidRPr="000106CA" w:rsidRDefault="00436328" w:rsidP="00337A4F">
                  <w:pPr>
                    <w:tabs>
                      <w:tab w:val="left" w:pos="993"/>
                    </w:tabs>
                    <w:ind w:right="-136"/>
                    <w:rPr>
                      <w:rFonts w:ascii="Arial" w:eastAsia="Trebuchet MS" w:hAnsi="Arial" w:cs="Arial"/>
                      <w:b/>
                      <w:bCs/>
                      <w:sz w:val="24"/>
                      <w:szCs w:val="24"/>
                    </w:rPr>
                  </w:pPr>
                  <w:r w:rsidRPr="000106CA">
                    <w:rPr>
                      <w:rFonts w:ascii="Arial" w:eastAsia="Trebuchet MS" w:hAnsi="Arial" w:cs="Arial"/>
                      <w:b/>
                      <w:bCs/>
                      <w:sz w:val="24"/>
                      <w:szCs w:val="24"/>
                    </w:rPr>
                    <w:t>Sutarties kaina (Pradinė Sutarties vertė + PVM)</w:t>
                  </w:r>
                </w:p>
              </w:tc>
              <w:tc>
                <w:tcPr>
                  <w:tcW w:w="3542" w:type="dxa"/>
                </w:tcPr>
                <w:p w14:paraId="4A3B69BB" w14:textId="5D54DACB" w:rsidR="00436328" w:rsidRPr="000106CA" w:rsidRDefault="008D5D0D" w:rsidP="00337A4F">
                  <w:pPr>
                    <w:jc w:val="both"/>
                    <w:rPr>
                      <w:rFonts w:ascii="Arial" w:eastAsia="Trebuchet MS" w:hAnsi="Arial" w:cs="Arial"/>
                      <w:sz w:val="24"/>
                      <w:szCs w:val="24"/>
                    </w:rPr>
                  </w:pPr>
                  <w:r>
                    <w:rPr>
                      <w:rFonts w:ascii="Arial" w:eastAsia="Trebuchet MS" w:hAnsi="Arial" w:cs="Arial"/>
                      <w:sz w:val="24"/>
                      <w:szCs w:val="24"/>
                    </w:rPr>
                    <w:t>00</w:t>
                  </w:r>
                  <w:r w:rsidR="00E01222">
                    <w:rPr>
                      <w:rFonts w:ascii="Arial" w:eastAsia="Trebuchet MS" w:hAnsi="Arial" w:cs="Arial"/>
                      <w:sz w:val="24"/>
                      <w:szCs w:val="24"/>
                    </w:rPr>
                    <w:t>,</w:t>
                  </w:r>
                  <w:r>
                    <w:rPr>
                      <w:rFonts w:ascii="Arial" w:eastAsia="Trebuchet MS" w:hAnsi="Arial" w:cs="Arial"/>
                      <w:sz w:val="24"/>
                      <w:szCs w:val="24"/>
                    </w:rPr>
                    <w:t>0</w:t>
                  </w:r>
                  <w:r w:rsidR="00E01222">
                    <w:rPr>
                      <w:rFonts w:ascii="Arial" w:eastAsia="Trebuchet MS" w:hAnsi="Arial" w:cs="Arial"/>
                      <w:sz w:val="24"/>
                      <w:szCs w:val="24"/>
                    </w:rPr>
                    <w:t>0</w:t>
                  </w:r>
                  <w:r w:rsidR="000E6490">
                    <w:rPr>
                      <w:rFonts w:ascii="Arial" w:eastAsia="Trebuchet MS" w:hAnsi="Arial" w:cs="Arial"/>
                      <w:sz w:val="24"/>
                      <w:szCs w:val="24"/>
                    </w:rPr>
                    <w:t xml:space="preserve"> Eur </w:t>
                  </w:r>
                  <w:r>
                    <w:rPr>
                      <w:rFonts w:ascii="Arial" w:eastAsia="Trebuchet MS" w:hAnsi="Arial" w:cs="Arial"/>
                      <w:sz w:val="24"/>
                      <w:szCs w:val="24"/>
                    </w:rPr>
                    <w:t>(suma žodžiais)</w:t>
                  </w:r>
                </w:p>
              </w:tc>
            </w:tr>
          </w:tbl>
          <w:p w14:paraId="09101995"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Šioje Sutartyje Pradinės Sutarties vertė yra lygi Tiekėjo pasiūlymo kainai be PVM, nurodytai už visą pirkimo dokumentuose ir Sutartyje nurodytą Prekių kiekį ir (ar) apimtį.</w:t>
            </w:r>
          </w:p>
        </w:tc>
      </w:tr>
      <w:tr w:rsidR="00436328" w:rsidRPr="000106CA" w14:paraId="7E7E7562" w14:textId="77777777" w:rsidTr="00337A4F">
        <w:trPr>
          <w:trHeight w:val="300"/>
        </w:trPr>
        <w:tc>
          <w:tcPr>
            <w:tcW w:w="3402" w:type="dxa"/>
            <w:gridSpan w:val="2"/>
          </w:tcPr>
          <w:p w14:paraId="536A3C2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b/>
                <w:bCs/>
                <w14:ligatures w14:val="none"/>
              </w:rPr>
              <w:t xml:space="preserve">5.3. Sutarties kainos / įkainių perskaičiavimas taikant </w:t>
            </w:r>
            <w:r w:rsidRPr="000106CA">
              <w:rPr>
                <w:rFonts w:ascii="Arial" w:eastAsiaTheme="minorEastAsia" w:hAnsi="Arial" w:cs="Arial"/>
                <w:b/>
                <w:bCs/>
                <w:u w:val="single"/>
                <w14:ligatures w14:val="none"/>
              </w:rPr>
              <w:t>peržiūros</w:t>
            </w:r>
            <w:r w:rsidRPr="000106CA">
              <w:rPr>
                <w:rFonts w:ascii="Arial" w:eastAsiaTheme="minorEastAsia" w:hAnsi="Arial" w:cs="Arial"/>
                <w:b/>
                <w:bCs/>
                <w14:ligatures w14:val="none"/>
              </w:rPr>
              <w:t xml:space="preserve"> taisykles</w:t>
            </w:r>
          </w:p>
        </w:tc>
        <w:tc>
          <w:tcPr>
            <w:tcW w:w="6798" w:type="dxa"/>
            <w:gridSpan w:val="3"/>
          </w:tcPr>
          <w:p w14:paraId="2D936011"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Sutarties įkainis bus perskaičiuojamas:</w:t>
            </w:r>
          </w:p>
          <w:p w14:paraId="09D93E3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dėl PVM tarifo pasikeitimo;</w:t>
            </w:r>
          </w:p>
          <w:p w14:paraId="6E34E693" w14:textId="77777777" w:rsidR="00436328" w:rsidRPr="000106CA" w:rsidRDefault="00436328" w:rsidP="00337A4F">
            <w:pPr>
              <w:spacing w:after="0" w:line="240" w:lineRule="auto"/>
              <w:rPr>
                <w:rFonts w:ascii="Arial" w:eastAsiaTheme="minorEastAsia" w:hAnsi="Arial" w:cs="Arial"/>
                <w:strike/>
                <w14:ligatures w14:val="none"/>
              </w:rPr>
            </w:pPr>
          </w:p>
        </w:tc>
      </w:tr>
      <w:tr w:rsidR="00436328" w:rsidRPr="000106CA" w14:paraId="66ED0F4D" w14:textId="77777777" w:rsidTr="00337A4F">
        <w:trPr>
          <w:trHeight w:val="300"/>
        </w:trPr>
        <w:tc>
          <w:tcPr>
            <w:tcW w:w="3402" w:type="dxa"/>
            <w:gridSpan w:val="2"/>
          </w:tcPr>
          <w:p w14:paraId="546A24A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5.3.1. Sutarties kainos / įkainių peržiūra dėl PVM tarifo pasikeitimo</w:t>
            </w:r>
          </w:p>
        </w:tc>
        <w:tc>
          <w:tcPr>
            <w:tcW w:w="6798" w:type="dxa"/>
            <w:gridSpan w:val="3"/>
          </w:tcPr>
          <w:p w14:paraId="070D758A"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62D233" w14:textId="77777777" w:rsidR="00436328" w:rsidRPr="000106CA" w:rsidRDefault="00436328" w:rsidP="00337A4F">
            <w:pPr>
              <w:spacing w:after="0" w:line="240" w:lineRule="auto"/>
              <w:jc w:val="both"/>
              <w:rPr>
                <w:rFonts w:ascii="Arial" w:eastAsiaTheme="minorEastAsia" w:hAnsi="Arial" w:cs="Arial"/>
                <w14:ligatures w14:val="none"/>
              </w:rPr>
            </w:pPr>
          </w:p>
          <w:p w14:paraId="2C26C8AB"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Perskaičiuota Sutarties kaina / Prekių įkainiai įforminami Susitarimu ir turi būti taikomi nuo naujo PVM įvedimo datos (nepriklausomai nuo to, kada pasirašytas Susitarimas).</w:t>
            </w:r>
          </w:p>
        </w:tc>
      </w:tr>
      <w:tr w:rsidR="00436328" w:rsidRPr="000106CA" w14:paraId="6BDF12EA" w14:textId="77777777" w:rsidTr="00337A4F">
        <w:trPr>
          <w:trHeight w:val="300"/>
        </w:trPr>
        <w:tc>
          <w:tcPr>
            <w:tcW w:w="3402" w:type="dxa"/>
            <w:gridSpan w:val="2"/>
          </w:tcPr>
          <w:p w14:paraId="2F70EC3E"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b/>
                <w:bCs/>
                <w14:ligatures w14:val="none"/>
              </w:rPr>
              <w:lastRenderedPageBreak/>
              <w:t>5.3.2.</w:t>
            </w:r>
            <w:r w:rsidRPr="000106CA">
              <w:rPr>
                <w:rFonts w:ascii="Arial" w:eastAsiaTheme="minorEastAsia" w:hAnsi="Arial" w:cs="Arial"/>
                <w14:ligatures w14:val="none"/>
              </w:rPr>
              <w:t xml:space="preserve"> </w:t>
            </w:r>
            <w:r w:rsidRPr="000106CA">
              <w:rPr>
                <w:rFonts w:ascii="Arial" w:eastAsiaTheme="minorEastAsia" w:hAnsi="Arial" w:cs="Arial"/>
                <w:b/>
                <w:bCs/>
                <w14:ligatures w14:val="none"/>
              </w:rPr>
              <w:t>Sutarties kainos / įkainių peržiūra dėl kitų mokesčių, lemiančių Prekių kainos pokytį, pasikeitimo</w:t>
            </w:r>
          </w:p>
        </w:tc>
        <w:tc>
          <w:tcPr>
            <w:tcW w:w="6798" w:type="dxa"/>
            <w:gridSpan w:val="3"/>
          </w:tcPr>
          <w:p w14:paraId="1A23D64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342C82AA" w14:textId="77777777" w:rsidTr="00337A4F">
        <w:trPr>
          <w:trHeight w:val="300"/>
        </w:trPr>
        <w:tc>
          <w:tcPr>
            <w:tcW w:w="3402" w:type="dxa"/>
            <w:gridSpan w:val="2"/>
          </w:tcPr>
          <w:p w14:paraId="67E587A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5.3.3. Sutarties kainos / įkainių peržiūra dėl kainų lygio pokyčio</w:t>
            </w:r>
          </w:p>
          <w:p w14:paraId="6B91FA31" w14:textId="77777777" w:rsidR="00436328" w:rsidRPr="000106CA" w:rsidRDefault="00436328" w:rsidP="00337A4F">
            <w:pPr>
              <w:spacing w:after="0" w:line="240" w:lineRule="auto"/>
              <w:rPr>
                <w:rFonts w:ascii="Arial" w:eastAsiaTheme="minorEastAsia" w:hAnsi="Arial" w:cs="Arial"/>
                <w:b/>
                <w:bCs/>
                <w14:ligatures w14:val="none"/>
              </w:rPr>
            </w:pPr>
          </w:p>
        </w:tc>
        <w:tc>
          <w:tcPr>
            <w:tcW w:w="6798" w:type="dxa"/>
            <w:gridSpan w:val="3"/>
          </w:tcPr>
          <w:p w14:paraId="5A38128D" w14:textId="77777777" w:rsidR="00436328" w:rsidRPr="000106CA" w:rsidRDefault="00436328" w:rsidP="00337A4F">
            <w:pPr>
              <w:spacing w:after="0" w:line="240" w:lineRule="auto"/>
              <w:rPr>
                <w:rFonts w:ascii="Arial" w:eastAsiaTheme="minorEastAsia" w:hAnsi="Arial" w:cs="Arial"/>
                <w:strike/>
                <w:bdr w:val="none" w:sz="0" w:space="0" w:color="auto" w:frame="1"/>
                <w14:ligatures w14:val="none"/>
              </w:rPr>
            </w:pPr>
            <w:r w:rsidRPr="000106CA">
              <w:rPr>
                <w:rFonts w:ascii="Arial" w:eastAsiaTheme="minorEastAsia" w:hAnsi="Arial" w:cs="Arial"/>
                <w14:ligatures w14:val="none"/>
              </w:rPr>
              <w:t>Netaikoma</w:t>
            </w:r>
          </w:p>
        </w:tc>
      </w:tr>
      <w:tr w:rsidR="00436328" w:rsidRPr="000106CA" w14:paraId="25A64E6D" w14:textId="77777777" w:rsidTr="00337A4F">
        <w:trPr>
          <w:trHeight w:val="300"/>
        </w:trPr>
        <w:tc>
          <w:tcPr>
            <w:tcW w:w="3402" w:type="dxa"/>
            <w:gridSpan w:val="2"/>
          </w:tcPr>
          <w:p w14:paraId="2A9D8CA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5.3.4. Sutarties kainos / įkainių peržiūra dėl kainų lygio pokyčio pagal Prekių grupių kainų pokyčius</w:t>
            </w:r>
          </w:p>
        </w:tc>
        <w:tc>
          <w:tcPr>
            <w:tcW w:w="6798" w:type="dxa"/>
            <w:gridSpan w:val="3"/>
          </w:tcPr>
          <w:p w14:paraId="792899EF"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6F010203" w14:textId="77777777" w:rsidTr="00337A4F">
        <w:trPr>
          <w:trHeight w:val="300"/>
        </w:trPr>
        <w:tc>
          <w:tcPr>
            <w:tcW w:w="3402" w:type="dxa"/>
            <w:gridSpan w:val="2"/>
          </w:tcPr>
          <w:p w14:paraId="781B74F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5.4. Sutarties kainos / įkainių apskaičiavimas taikant </w:t>
            </w:r>
            <w:r w:rsidRPr="000106CA">
              <w:rPr>
                <w:rFonts w:ascii="Arial" w:eastAsiaTheme="minorEastAsia" w:hAnsi="Arial" w:cs="Arial"/>
                <w:b/>
                <w:bCs/>
                <w:u w:val="single"/>
                <w14:ligatures w14:val="none"/>
              </w:rPr>
              <w:t>kiekio (apimties)</w:t>
            </w:r>
            <w:r w:rsidRPr="000106CA">
              <w:rPr>
                <w:rFonts w:ascii="Arial" w:eastAsiaTheme="minorEastAsia" w:hAnsi="Arial" w:cs="Arial"/>
                <w:b/>
                <w:bCs/>
                <w14:ligatures w14:val="none"/>
              </w:rPr>
              <w:t xml:space="preserve"> keitimo taisykles</w:t>
            </w:r>
          </w:p>
        </w:tc>
        <w:tc>
          <w:tcPr>
            <w:tcW w:w="6798" w:type="dxa"/>
            <w:gridSpan w:val="3"/>
          </w:tcPr>
          <w:p w14:paraId="506287CF" w14:textId="77777777" w:rsidR="00436328" w:rsidRPr="000106CA" w:rsidRDefault="00436328" w:rsidP="00337A4F">
            <w:pPr>
              <w:spacing w:after="0" w:line="240" w:lineRule="auto"/>
              <w:jc w:val="both"/>
              <w:rPr>
                <w:rFonts w:ascii="Arial" w:eastAsiaTheme="minorEastAsia" w:hAnsi="Arial" w:cs="Arial"/>
                <w:strike/>
                <w14:ligatures w14:val="none"/>
              </w:rPr>
            </w:pPr>
            <w:r w:rsidRPr="000106CA">
              <w:rPr>
                <w:rFonts w:ascii="Arial" w:eastAsiaTheme="minorEastAsia" w:hAnsi="Arial" w:cs="Arial"/>
                <w14:ligatures w14:val="none"/>
              </w:rPr>
              <w:t>Netaikoma</w:t>
            </w:r>
          </w:p>
        </w:tc>
      </w:tr>
      <w:tr w:rsidR="00436328" w:rsidRPr="000106CA" w14:paraId="704C3ABA" w14:textId="77777777" w:rsidTr="00337A4F">
        <w:trPr>
          <w:trHeight w:val="300"/>
        </w:trPr>
        <w:tc>
          <w:tcPr>
            <w:tcW w:w="3402" w:type="dxa"/>
            <w:gridSpan w:val="2"/>
          </w:tcPr>
          <w:p w14:paraId="14B729EC"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5.5. Atsiskaitymo su Tiekėju terminas ir tvarka</w:t>
            </w:r>
          </w:p>
        </w:tc>
        <w:tc>
          <w:tcPr>
            <w:tcW w:w="6798" w:type="dxa"/>
            <w:gridSpan w:val="3"/>
          </w:tcPr>
          <w:p w14:paraId="51D00DE3" w14:textId="77777777" w:rsidR="00436328" w:rsidRPr="000106CA" w:rsidRDefault="00436328" w:rsidP="00337A4F">
            <w:pPr>
              <w:spacing w:after="0" w:line="240" w:lineRule="auto"/>
              <w:jc w:val="both"/>
              <w:rPr>
                <w:rFonts w:ascii="Arial" w:eastAsiaTheme="minorEastAsia" w:hAnsi="Arial" w:cs="Arial"/>
                <w:kern w:val="0"/>
                <w:shd w:val="clear" w:color="auto" w:fill="FFFFFF"/>
                <w14:ligatures w14:val="none"/>
              </w:rPr>
            </w:pPr>
            <w:bookmarkStart w:id="0" w:name="_Hlk168583430"/>
            <w:r w:rsidRPr="000106CA">
              <w:rPr>
                <w:rFonts w:ascii="Arial" w:eastAsiaTheme="minorEastAsia" w:hAnsi="Arial" w:cs="Arial"/>
                <w:kern w:val="0"/>
                <w:shd w:val="clear" w:color="auto" w:fill="FFFFFF"/>
                <w14:ligatures w14:val="none"/>
              </w:rPr>
              <w:t xml:space="preserve">Už faktiškai pristatytas Prekes pagal Prekių priėmimo-perdavimo aktą bei išlaidų apmokėjimo sąskaitą faktūrą, Pirkėjas įsipareigoja apmokėti per 30 dienų nuo atsiskaitymo dokumentų patvirtinimo dienos. </w:t>
            </w:r>
          </w:p>
          <w:bookmarkEnd w:id="0"/>
          <w:p w14:paraId="35B19E6C" w14:textId="77777777" w:rsidR="00436328" w:rsidRPr="000106CA" w:rsidRDefault="00436328" w:rsidP="00337A4F">
            <w:pPr>
              <w:spacing w:after="0" w:line="240" w:lineRule="auto"/>
              <w:jc w:val="both"/>
              <w:rPr>
                <w:rFonts w:ascii="Arial" w:eastAsiaTheme="minorEastAsia" w:hAnsi="Arial" w:cs="Arial"/>
                <w:kern w:val="0"/>
                <w:shd w:val="clear" w:color="auto" w:fill="FFFFFF"/>
                <w14:ligatures w14:val="none"/>
              </w:rPr>
            </w:pPr>
          </w:p>
          <w:p w14:paraId="7A1770B8" w14:textId="77777777" w:rsidR="00436328" w:rsidRPr="000106CA" w:rsidRDefault="00436328" w:rsidP="00337A4F">
            <w:pPr>
              <w:spacing w:after="0" w:line="240" w:lineRule="auto"/>
              <w:rPr>
                <w:rFonts w:ascii="Arial" w:eastAsiaTheme="minorEastAsia" w:hAnsi="Arial" w:cs="Arial"/>
                <w:shd w:val="clear" w:color="auto" w:fill="FFFFFF"/>
                <w14:ligatures w14:val="none"/>
              </w:rPr>
            </w:pPr>
            <w:r w:rsidRPr="000106CA">
              <w:rPr>
                <w:rFonts w:ascii="Arial" w:eastAsiaTheme="minorEastAsia" w:hAnsi="Arial" w:cs="Arial"/>
                <w:kern w:val="0"/>
                <w:shd w:val="clear" w:color="auto" w:fill="FFFFFF"/>
                <w14:ligatures w14:val="none"/>
              </w:rPr>
              <w:t xml:space="preserve">Apmokėjimo sąlygos: </w:t>
            </w:r>
            <w:r w:rsidRPr="000106CA">
              <w:rPr>
                <w:rFonts w:ascii="Arial" w:eastAsiaTheme="minorEastAsia" w:hAnsi="Arial" w:cs="Arial"/>
                <w:color w:val="000000"/>
                <w:kern w:val="0"/>
                <w:shd w:val="clear" w:color="auto" w:fill="FFFFFF"/>
                <w14:ligatures w14:val="none"/>
              </w:rPr>
              <w:t>įvykdžius visus sutartinius įsipareigojimus, sumokama visa Sutarties kaina.</w:t>
            </w:r>
          </w:p>
        </w:tc>
      </w:tr>
      <w:tr w:rsidR="00436328" w:rsidRPr="000106CA" w14:paraId="00DC0434" w14:textId="77777777" w:rsidTr="00337A4F">
        <w:trPr>
          <w:trHeight w:val="300"/>
        </w:trPr>
        <w:tc>
          <w:tcPr>
            <w:tcW w:w="3402" w:type="dxa"/>
            <w:gridSpan w:val="2"/>
          </w:tcPr>
          <w:p w14:paraId="3775E36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5.6. Avansas</w:t>
            </w:r>
          </w:p>
        </w:tc>
        <w:tc>
          <w:tcPr>
            <w:tcW w:w="6798" w:type="dxa"/>
            <w:gridSpan w:val="3"/>
          </w:tcPr>
          <w:p w14:paraId="40A12382"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279CE625" w14:textId="77777777" w:rsidTr="00337A4F">
        <w:trPr>
          <w:trHeight w:val="300"/>
        </w:trPr>
        <w:tc>
          <w:tcPr>
            <w:tcW w:w="3402" w:type="dxa"/>
            <w:gridSpan w:val="2"/>
          </w:tcPr>
          <w:p w14:paraId="1399E76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5.7. Avanso užtikrinimas</w:t>
            </w:r>
          </w:p>
        </w:tc>
        <w:tc>
          <w:tcPr>
            <w:tcW w:w="6798" w:type="dxa"/>
            <w:gridSpan w:val="3"/>
          </w:tcPr>
          <w:p w14:paraId="125024B5"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r w:rsidRPr="000106CA">
              <w:rPr>
                <w:rFonts w:ascii="Arial" w:eastAsiaTheme="minorEastAsia" w:hAnsi="Arial" w:cs="Arial"/>
                <w:shd w:val="clear" w:color="auto" w:fill="FFFFFF"/>
                <w14:ligatures w14:val="none"/>
              </w:rPr>
              <w:t xml:space="preserve"> </w:t>
            </w:r>
          </w:p>
        </w:tc>
      </w:tr>
      <w:tr w:rsidR="00436328" w:rsidRPr="000106CA" w14:paraId="33C4A9C9" w14:textId="77777777" w:rsidTr="00337A4F">
        <w:trPr>
          <w:trHeight w:val="300"/>
        </w:trPr>
        <w:tc>
          <w:tcPr>
            <w:tcW w:w="10200" w:type="dxa"/>
            <w:gridSpan w:val="5"/>
          </w:tcPr>
          <w:p w14:paraId="4935E5FB"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6. PREKIŲ KOKYBĖ IR GARANTINIAI ĮSIPAREIGOJIMAI</w:t>
            </w:r>
          </w:p>
        </w:tc>
      </w:tr>
      <w:tr w:rsidR="00436328" w:rsidRPr="000106CA" w14:paraId="23668FAC" w14:textId="77777777" w:rsidTr="00337A4F">
        <w:trPr>
          <w:trHeight w:val="300"/>
        </w:trPr>
        <w:tc>
          <w:tcPr>
            <w:tcW w:w="3402" w:type="dxa"/>
            <w:gridSpan w:val="2"/>
          </w:tcPr>
          <w:p w14:paraId="1AB24CD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6.1. Garantinis terminas</w:t>
            </w:r>
          </w:p>
        </w:tc>
        <w:tc>
          <w:tcPr>
            <w:tcW w:w="6798" w:type="dxa"/>
            <w:gridSpan w:val="3"/>
          </w:tcPr>
          <w:p w14:paraId="453B0FF3"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14:ligatures w14:val="none"/>
              </w:rPr>
              <w:t xml:space="preserve">Prekėms nustatomas Tiekėjo pasiūlytas arba Prekių gamintojo taikomas Garantinis terminas, tačiau bet kokiu atveju </w:t>
            </w:r>
            <w:r w:rsidRPr="000106CA">
              <w:rPr>
                <w:rFonts w:ascii="Arial" w:eastAsiaTheme="minorEastAsia" w:hAnsi="Arial" w:cs="Arial"/>
                <w:b/>
                <w:bCs/>
                <w14:ligatures w14:val="none"/>
              </w:rPr>
              <w:t>ne trumpesnis kaip</w:t>
            </w:r>
            <w:r w:rsidRPr="000106CA">
              <w:rPr>
                <w:rFonts w:ascii="Arial" w:eastAsiaTheme="minorEastAsia" w:hAnsi="Arial" w:cs="Arial"/>
                <w:i/>
                <w:iCs/>
                <w14:ligatures w14:val="none"/>
              </w:rPr>
              <w:t>:</w:t>
            </w:r>
          </w:p>
          <w:p w14:paraId="05DFC56E" w14:textId="38B7C01C" w:rsidR="00436328" w:rsidRPr="000106CA" w:rsidRDefault="008D5D0D" w:rsidP="00337A4F">
            <w:pPr>
              <w:spacing w:after="0" w:line="240" w:lineRule="auto"/>
              <w:rPr>
                <w:rFonts w:ascii="Arial" w:eastAsia="Trebuchet MS" w:hAnsi="Arial" w:cs="Arial"/>
                <w:kern w:val="0"/>
                <w14:ligatures w14:val="none"/>
              </w:rPr>
            </w:pPr>
            <w:r>
              <w:rPr>
                <w:rFonts w:ascii="Arial" w:eastAsia="Trebuchet MS" w:hAnsi="Arial" w:cs="Arial"/>
                <w:kern w:val="0"/>
                <w14:ligatures w14:val="none"/>
              </w:rPr>
              <w:t>24</w:t>
            </w:r>
            <w:r w:rsidR="00436328" w:rsidRPr="000106CA">
              <w:rPr>
                <w:rFonts w:ascii="Arial" w:eastAsia="Trebuchet MS" w:hAnsi="Arial" w:cs="Arial"/>
                <w:kern w:val="0"/>
                <w14:ligatures w14:val="none"/>
              </w:rPr>
              <w:t xml:space="preserve"> mėnesi</w:t>
            </w:r>
            <w:r w:rsidR="008B31C3">
              <w:rPr>
                <w:rFonts w:ascii="Arial" w:eastAsia="Trebuchet MS" w:hAnsi="Arial" w:cs="Arial"/>
                <w:kern w:val="0"/>
                <w14:ligatures w14:val="none"/>
              </w:rPr>
              <w:t>ų</w:t>
            </w:r>
            <w:r w:rsidR="00436328" w:rsidRPr="000106CA">
              <w:rPr>
                <w:rFonts w:ascii="Arial" w:eastAsia="Trebuchet MS" w:hAnsi="Arial" w:cs="Arial"/>
                <w:kern w:val="0"/>
                <w14:ligatures w14:val="none"/>
              </w:rPr>
              <w:t>;</w:t>
            </w:r>
          </w:p>
          <w:p w14:paraId="74A5D2D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Garantinis terminas, skaičiuojamas nuo Prekių perdavimo–priėmimo akto pasirašymo dienos.</w:t>
            </w:r>
          </w:p>
          <w:p w14:paraId="18977A8C" w14:textId="77777777" w:rsidR="00436328" w:rsidRPr="000106CA" w:rsidRDefault="00436328" w:rsidP="00337A4F">
            <w:pPr>
              <w:spacing w:after="0" w:line="240" w:lineRule="auto"/>
              <w:jc w:val="both"/>
              <w:rPr>
                <w:rFonts w:ascii="Arial" w:eastAsiaTheme="minorEastAsia" w:hAnsi="Arial" w:cs="Arial"/>
                <w14:ligatures w14:val="none"/>
              </w:rPr>
            </w:pPr>
          </w:p>
          <w:p w14:paraId="064515EB"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Šalys susitaria, kad Tiekėjo garantinių įsipareigojimų vykdymas yra esminė Sutarties sąlyga.</w:t>
            </w:r>
          </w:p>
        </w:tc>
      </w:tr>
      <w:tr w:rsidR="00436328" w:rsidRPr="000106CA" w14:paraId="0821104A" w14:textId="77777777" w:rsidTr="00337A4F">
        <w:trPr>
          <w:trHeight w:val="300"/>
        </w:trPr>
        <w:tc>
          <w:tcPr>
            <w:tcW w:w="3402" w:type="dxa"/>
            <w:gridSpan w:val="2"/>
          </w:tcPr>
          <w:p w14:paraId="30A26EE9"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6.2. Garantinė priežiūra</w:t>
            </w:r>
          </w:p>
        </w:tc>
        <w:tc>
          <w:tcPr>
            <w:tcW w:w="6798" w:type="dxa"/>
            <w:gridSpan w:val="3"/>
          </w:tcPr>
          <w:p w14:paraId="6285A7A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Garantinio termino laikotarpiu Tiekėjas, gavęs pranešimą apie Prekės trūkumus, privalo </w:t>
            </w:r>
            <w:r w:rsidRPr="000106CA">
              <w:rPr>
                <w:rFonts w:ascii="Arial" w:eastAsiaTheme="minorEastAsia" w:hAnsi="Arial" w:cs="Arial"/>
                <w:b/>
                <w:bCs/>
                <w14:ligatures w14:val="none"/>
              </w:rPr>
              <w:t>ne vėliau kaip</w:t>
            </w:r>
            <w:r w:rsidRPr="000106CA">
              <w:rPr>
                <w:rFonts w:ascii="Arial" w:eastAsiaTheme="minorEastAsia" w:hAnsi="Arial" w:cs="Arial"/>
                <w14:ligatures w14:val="none"/>
              </w:rPr>
              <w:t xml:space="preserve"> per </w:t>
            </w:r>
            <w:r w:rsidRPr="000106CA">
              <w:rPr>
                <w:rFonts w:ascii="Arial" w:eastAsiaTheme="minorEastAsia" w:hAnsi="Arial" w:cs="Arial"/>
                <w:kern w:val="0"/>
                <w:lang w:eastAsia="zh-CN"/>
                <w14:ligatures w14:val="none"/>
              </w:rPr>
              <w:t>5 darbo dienas</w:t>
            </w:r>
            <w:r w:rsidRPr="000106CA">
              <w:rPr>
                <w:rFonts w:ascii="Arial" w:eastAsiaTheme="minorEastAsia" w:hAnsi="Arial" w:cs="Arial"/>
                <w14:ligatures w14:val="none"/>
              </w:rPr>
              <w:t xml:space="preserve"> pašalinti trūkumus. Prekių trūkumų nustatymo bei šalinimo tvarka nustatyta Bendrųjų sąlygų 7 skyriuje.</w:t>
            </w:r>
          </w:p>
          <w:p w14:paraId="3C7E792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 xml:space="preserve">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w:t>
            </w:r>
            <w:r w:rsidRPr="000106CA">
              <w:rPr>
                <w:rFonts w:ascii="Arial" w:eastAsiaTheme="minorEastAsia" w:hAnsi="Arial" w:cs="Arial"/>
                <w14:ligatures w14:val="none"/>
              </w:rPr>
              <w:lastRenderedPageBreak/>
              <w:t>kokybės garantinį laikotarpį. Turi būti naudojamos tik originalios atsarginės dalys.</w:t>
            </w:r>
          </w:p>
          <w:p w14:paraId="5AFBB1AD"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Tiekėjas garantuoja, kad Prekių garantinio aptarnavimo metu jo atlikti darbai atitiks normatyvinių dokumentų reikalavimus, jie bus atlikti be klaidų, kurios panaikintų ar sumažintų atliktų darbų vertę.</w:t>
            </w:r>
          </w:p>
          <w:p w14:paraId="04DC1D22" w14:textId="77777777" w:rsidR="00436328" w:rsidRPr="000106CA" w:rsidRDefault="00436328" w:rsidP="00337A4F">
            <w:pPr>
              <w:spacing w:after="0" w:line="240" w:lineRule="auto"/>
              <w:ind w:firstLine="165"/>
              <w:jc w:val="both"/>
              <w:rPr>
                <w:rFonts w:ascii="Arial" w:eastAsiaTheme="minorEastAsia" w:hAnsi="Arial" w:cs="Arial"/>
                <w:color w:val="000000"/>
                <w:kern w:val="0"/>
                <w14:ligatures w14:val="none"/>
              </w:rPr>
            </w:pPr>
            <w:r w:rsidRPr="000106CA">
              <w:rPr>
                <w:rFonts w:ascii="Arial" w:eastAsiaTheme="minorEastAsia" w:hAnsi="Arial" w:cs="Arial"/>
                <w:kern w:val="0"/>
                <w14:ligatures w14:val="none"/>
              </w:rPr>
              <w:t>Garantijos laikotarpiu Tiekėjas teisės aktų nustatyta tvarka nemokamai atlieka prekės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w:t>
            </w:r>
          </w:p>
          <w:p w14:paraId="0B564851"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14:ligatures w14:val="none"/>
              </w:rPr>
              <w:t>Tiekėjo atsakomybė už kokybės garantiją užtikrinama taip, kaip numato Civilinis kodeksas, t. y. nėra nustatyti jokie kiti Tiekėjo suteikiamos kokybės garantijos užtikrinimo ar atsakomybės už kokybės garantiją apribojimai. Jei gamintojas prekei suteikia ilgesnę nei nurodytą minimalią reikalaujamą garantiją, taikoma gamintojo nurodyta garantija.</w:t>
            </w:r>
          </w:p>
        </w:tc>
      </w:tr>
      <w:tr w:rsidR="00436328" w:rsidRPr="000106CA" w14:paraId="351631E1" w14:textId="77777777" w:rsidTr="00337A4F">
        <w:trPr>
          <w:trHeight w:val="300"/>
        </w:trPr>
        <w:tc>
          <w:tcPr>
            <w:tcW w:w="10200" w:type="dxa"/>
            <w:gridSpan w:val="5"/>
          </w:tcPr>
          <w:p w14:paraId="777A9795"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lastRenderedPageBreak/>
              <w:t>7. SUTARTIES VYKDYMUI PASITELKIAMI SUBTIEKĖJAI</w:t>
            </w:r>
          </w:p>
        </w:tc>
      </w:tr>
      <w:tr w:rsidR="00436328" w:rsidRPr="000106CA" w14:paraId="564510D7" w14:textId="77777777" w:rsidTr="00337A4F">
        <w:trPr>
          <w:trHeight w:val="300"/>
        </w:trPr>
        <w:tc>
          <w:tcPr>
            <w:tcW w:w="3402" w:type="dxa"/>
            <w:gridSpan w:val="2"/>
          </w:tcPr>
          <w:p w14:paraId="2F845D3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Sutarties vykdymui pasitelkiami subtiekėjai ir (ar) specialistai</w:t>
            </w:r>
          </w:p>
        </w:tc>
        <w:tc>
          <w:tcPr>
            <w:tcW w:w="6798" w:type="dxa"/>
            <w:gridSpan w:val="3"/>
          </w:tcPr>
          <w:p w14:paraId="03F967C5"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Sutarties vykdymui subtiekėjai ir (ar) specialistai nepasitelkiami.</w:t>
            </w:r>
          </w:p>
          <w:p w14:paraId="120EA10C" w14:textId="77777777" w:rsidR="00436328" w:rsidRPr="000106CA" w:rsidRDefault="00436328" w:rsidP="00337A4F">
            <w:pPr>
              <w:spacing w:after="0" w:line="240" w:lineRule="auto"/>
              <w:jc w:val="both"/>
              <w:rPr>
                <w:rFonts w:ascii="Arial" w:eastAsiaTheme="minorEastAsia" w:hAnsi="Arial" w:cs="Arial"/>
                <w:b/>
                <w:bCs/>
                <w14:ligatures w14:val="none"/>
              </w:rPr>
            </w:pPr>
          </w:p>
        </w:tc>
      </w:tr>
      <w:tr w:rsidR="00436328" w:rsidRPr="000106CA" w14:paraId="55C37FB4" w14:textId="77777777" w:rsidTr="00337A4F">
        <w:trPr>
          <w:trHeight w:val="300"/>
        </w:trPr>
        <w:tc>
          <w:tcPr>
            <w:tcW w:w="10200" w:type="dxa"/>
            <w:gridSpan w:val="5"/>
          </w:tcPr>
          <w:p w14:paraId="32A3ECE3"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8. PRIEVOLIŲ PAGAL SUTARTĮ ĮVYKDYMO UŽTIKRINIMAS</w:t>
            </w:r>
          </w:p>
        </w:tc>
      </w:tr>
      <w:tr w:rsidR="00436328" w:rsidRPr="000106CA" w14:paraId="67D00262" w14:textId="77777777" w:rsidTr="00337A4F">
        <w:trPr>
          <w:trHeight w:val="300"/>
        </w:trPr>
        <w:tc>
          <w:tcPr>
            <w:tcW w:w="3402" w:type="dxa"/>
            <w:gridSpan w:val="2"/>
          </w:tcPr>
          <w:p w14:paraId="480701E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8.1. Prievolių pagal Sutartį įvykdymo užtikrinimas</w:t>
            </w:r>
          </w:p>
        </w:tc>
        <w:tc>
          <w:tcPr>
            <w:tcW w:w="6798" w:type="dxa"/>
            <w:gridSpan w:val="3"/>
          </w:tcPr>
          <w:p w14:paraId="4FE172EE"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Prievolių pagal Sutartį įvykdymas užtikrinamas:</w:t>
            </w:r>
          </w:p>
          <w:p w14:paraId="1702F725"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Netesybomis (delspinigiais, bauda).</w:t>
            </w:r>
          </w:p>
        </w:tc>
      </w:tr>
      <w:tr w:rsidR="00436328" w:rsidRPr="000106CA" w14:paraId="4DDD1C1A" w14:textId="77777777" w:rsidTr="00337A4F">
        <w:trPr>
          <w:trHeight w:val="300"/>
        </w:trPr>
        <w:tc>
          <w:tcPr>
            <w:tcW w:w="3402" w:type="dxa"/>
            <w:gridSpan w:val="2"/>
          </w:tcPr>
          <w:p w14:paraId="31F84F6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8.2. Sutarties įvykdymo užtikrinimo pateikimas </w:t>
            </w:r>
          </w:p>
        </w:tc>
        <w:tc>
          <w:tcPr>
            <w:tcW w:w="6798" w:type="dxa"/>
            <w:gridSpan w:val="3"/>
          </w:tcPr>
          <w:p w14:paraId="1E0C0308"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324C6FFE" w14:textId="77777777" w:rsidTr="00337A4F">
        <w:trPr>
          <w:trHeight w:val="300"/>
        </w:trPr>
        <w:tc>
          <w:tcPr>
            <w:tcW w:w="10200" w:type="dxa"/>
            <w:gridSpan w:val="5"/>
          </w:tcPr>
          <w:p w14:paraId="368BF540" w14:textId="77777777" w:rsidR="00436328" w:rsidRPr="000106CA" w:rsidRDefault="00436328" w:rsidP="00337A4F">
            <w:pPr>
              <w:spacing w:after="0" w:line="240" w:lineRule="auto"/>
              <w:ind w:firstLine="720"/>
              <w:jc w:val="center"/>
              <w:rPr>
                <w:rFonts w:ascii="Arial" w:eastAsiaTheme="minorEastAsia" w:hAnsi="Arial" w:cs="Arial"/>
                <w:b/>
                <w:bCs/>
                <w14:ligatures w14:val="none"/>
              </w:rPr>
            </w:pPr>
            <w:r w:rsidRPr="000106CA">
              <w:rPr>
                <w:rFonts w:ascii="Arial" w:eastAsiaTheme="minorEastAsia" w:hAnsi="Arial" w:cs="Arial"/>
                <w:b/>
                <w:bCs/>
                <w14:ligatures w14:val="none"/>
              </w:rPr>
              <w:t>9. ŠALIŲ ATSAKOMYBĖ</w:t>
            </w:r>
            <w:r w:rsidRPr="000106CA">
              <w:rPr>
                <w:rFonts w:ascii="Arial" w:eastAsiaTheme="minorEastAsia" w:hAnsi="Arial" w:cs="Arial"/>
                <w:b/>
                <w:bCs/>
                <w14:ligatures w14:val="none"/>
              </w:rPr>
              <w:tab/>
            </w:r>
          </w:p>
        </w:tc>
      </w:tr>
      <w:tr w:rsidR="00436328" w:rsidRPr="000106CA" w14:paraId="4B69A85F" w14:textId="77777777" w:rsidTr="00337A4F">
        <w:trPr>
          <w:trHeight w:val="300"/>
        </w:trPr>
        <w:tc>
          <w:tcPr>
            <w:tcW w:w="3402" w:type="dxa"/>
            <w:gridSpan w:val="2"/>
          </w:tcPr>
          <w:p w14:paraId="397131A6"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9.1. Pirkėjui taikomos netesybos už mokėjimų pagal Sutartį vėlavimą</w:t>
            </w:r>
          </w:p>
        </w:tc>
        <w:tc>
          <w:tcPr>
            <w:tcW w:w="6798" w:type="dxa"/>
            <w:gridSpan w:val="3"/>
          </w:tcPr>
          <w:p w14:paraId="468A86F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0,07 (septynios šimtosios) procento dydžio delspinigius nuo neapmokėtos sumos be PVM už kiekvieną vėlavimo dieną.</w:t>
            </w:r>
          </w:p>
        </w:tc>
      </w:tr>
      <w:tr w:rsidR="00436328" w:rsidRPr="000106CA" w14:paraId="5937CA8C" w14:textId="77777777" w:rsidTr="00337A4F">
        <w:trPr>
          <w:trHeight w:val="300"/>
        </w:trPr>
        <w:tc>
          <w:tcPr>
            <w:tcW w:w="3402" w:type="dxa"/>
            <w:gridSpan w:val="2"/>
          </w:tcPr>
          <w:p w14:paraId="2F6D2625"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9.2. Tiekėjui taikomos netesybos</w:t>
            </w:r>
          </w:p>
        </w:tc>
        <w:tc>
          <w:tcPr>
            <w:tcW w:w="6798" w:type="dxa"/>
            <w:gridSpan w:val="3"/>
          </w:tcPr>
          <w:p w14:paraId="095D26EC"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9.2.1. Jeigu Tiekėjas vėluoja vykdyti užsakymą, tiekti Prekes ar ištaisyti jų trūkumus arba nevykdo kitų sutartinių įsipareigojimų, Pirkėjas nuo kitos nei nustatytas terminas dienos Tiekėjui skaičiuoja 0,07 (septynios šimtosios) procento dydžio delspinigius už kiekvieną uždelstą dieną nuo laiku neperduotų Prekių ar Prekių, turinčių trūkumų, kainos be PVM. </w:t>
            </w:r>
          </w:p>
          <w:p w14:paraId="55AAD82A" w14:textId="77777777" w:rsidR="00436328" w:rsidRPr="000106CA" w:rsidRDefault="00436328" w:rsidP="00337A4F">
            <w:pPr>
              <w:spacing w:after="0" w:line="240" w:lineRule="auto"/>
              <w:jc w:val="both"/>
              <w:rPr>
                <w:rFonts w:ascii="Arial" w:eastAsiaTheme="minorEastAsia" w:hAnsi="Arial" w:cs="Arial"/>
                <w14:ligatures w14:val="none"/>
              </w:rPr>
            </w:pPr>
          </w:p>
          <w:p w14:paraId="1633B873"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14:ligatures w14:val="none"/>
              </w:rPr>
              <w:t xml:space="preserve">9.2.2. Tiekėjas privalo sumokėti Pirkėjui netesybas per </w:t>
            </w:r>
            <w:r w:rsidRPr="000106CA">
              <w:rPr>
                <w:rFonts w:ascii="Arial" w:eastAsiaTheme="minorEastAsia" w:hAnsi="Arial" w:cs="Arial"/>
                <w:kern w:val="0"/>
                <w:lang w:eastAsia="zh-CN" w:bidi="hi-IN"/>
                <w14:ligatures w14:val="none"/>
              </w:rPr>
              <w:t xml:space="preserve">10 (dešimt) </w:t>
            </w:r>
            <w:r w:rsidRPr="000106CA">
              <w:rPr>
                <w:rFonts w:ascii="Arial" w:eastAsiaTheme="minorEastAsia" w:hAnsi="Arial" w:cs="Arial"/>
                <w14:ligatures w14:val="none"/>
              </w:rPr>
              <w:t xml:space="preserve">dienų nuo Pirkėjo pareikalavimo. </w:t>
            </w:r>
          </w:p>
        </w:tc>
      </w:tr>
      <w:tr w:rsidR="00436328" w:rsidRPr="000106CA" w14:paraId="7F9FB0CA" w14:textId="77777777" w:rsidTr="00337A4F">
        <w:trPr>
          <w:trHeight w:val="300"/>
        </w:trPr>
        <w:tc>
          <w:tcPr>
            <w:tcW w:w="3402" w:type="dxa"/>
            <w:gridSpan w:val="2"/>
          </w:tcPr>
          <w:p w14:paraId="4C625498"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9.3. Tiekėjui / Pirkėjui taikoma bauda nutraukus </w:t>
            </w:r>
            <w:r w:rsidRPr="000106CA">
              <w:rPr>
                <w:rFonts w:ascii="Arial" w:eastAsiaTheme="minorEastAsia" w:hAnsi="Arial" w:cs="Arial"/>
                <w:b/>
                <w:bCs/>
                <w14:ligatures w14:val="none"/>
              </w:rPr>
              <w:lastRenderedPageBreak/>
              <w:t>Sutartį dėl esminio Sutarties pažeidimo</w:t>
            </w:r>
          </w:p>
        </w:tc>
        <w:tc>
          <w:tcPr>
            <w:tcW w:w="6798" w:type="dxa"/>
            <w:gridSpan w:val="3"/>
          </w:tcPr>
          <w:p w14:paraId="73542F18"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lastRenderedPageBreak/>
              <w:t xml:space="preserve">Nutraukus Sutartį dėl esminio Sutarties pažeidimo, nustatyto Sutarties Specialiosiose sąlygose, mokama </w:t>
            </w:r>
            <w:r w:rsidRPr="000106CA">
              <w:rPr>
                <w:rFonts w:ascii="Arial" w:eastAsiaTheme="minorEastAsia" w:hAnsi="Arial" w:cs="Arial"/>
                <w:kern w:val="0"/>
                <w:lang w:eastAsia="zh-CN" w:bidi="hi-IN"/>
                <w14:ligatures w14:val="none"/>
              </w:rPr>
              <w:t>20 % (dvidešimt</w:t>
            </w:r>
            <w:r w:rsidRPr="000106CA">
              <w:rPr>
                <w:rFonts w:ascii="Arial" w:eastAsiaTheme="minorEastAsia" w:hAnsi="Arial" w:cs="Arial"/>
                <w14:ligatures w14:val="none"/>
              </w:rPr>
              <w:t xml:space="preserve">) </w:t>
            </w:r>
            <w:r w:rsidRPr="000106CA">
              <w:rPr>
                <w:rFonts w:ascii="Arial" w:eastAsiaTheme="minorEastAsia" w:hAnsi="Arial" w:cs="Arial"/>
                <w14:ligatures w14:val="none"/>
              </w:rPr>
              <w:lastRenderedPageBreak/>
              <w:t xml:space="preserve">procentų dydžio bauda nuo Pradinės Sutarties vertės be PVM, nurodytos Specialiųjų sąlygų 5.2 punkte. </w:t>
            </w:r>
          </w:p>
        </w:tc>
      </w:tr>
      <w:tr w:rsidR="00436328" w:rsidRPr="000106CA" w14:paraId="2C833443" w14:textId="77777777" w:rsidTr="00337A4F">
        <w:trPr>
          <w:trHeight w:val="300"/>
        </w:trPr>
        <w:tc>
          <w:tcPr>
            <w:tcW w:w="3402" w:type="dxa"/>
            <w:gridSpan w:val="2"/>
          </w:tcPr>
          <w:p w14:paraId="2C4E260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798" w:type="dxa"/>
            <w:gridSpan w:val="3"/>
          </w:tcPr>
          <w:p w14:paraId="4D14A823"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lang w:eastAsia="zh-CN" w:bidi="hi-IN"/>
                <w14:ligatures w14:val="none"/>
              </w:rPr>
              <w:t>Netaikoma</w:t>
            </w:r>
            <w:r w:rsidRPr="000106CA">
              <w:rPr>
                <w:rFonts w:ascii="Arial" w:eastAsiaTheme="minorEastAsia" w:hAnsi="Arial" w:cs="Arial"/>
                <w14:ligatures w14:val="none"/>
              </w:rPr>
              <w:t xml:space="preserve"> </w:t>
            </w:r>
          </w:p>
        </w:tc>
      </w:tr>
      <w:tr w:rsidR="00436328" w:rsidRPr="000106CA" w14:paraId="069C33B4" w14:textId="77777777" w:rsidTr="00337A4F">
        <w:trPr>
          <w:trHeight w:val="300"/>
        </w:trPr>
        <w:tc>
          <w:tcPr>
            <w:tcW w:w="3402" w:type="dxa"/>
            <w:gridSpan w:val="2"/>
          </w:tcPr>
          <w:p w14:paraId="4078B73F"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9.5. Tiekėjui taikomos baudos dėl aplinkosauginių ir (arba) socialinių kriterijų nesilaikymo</w:t>
            </w:r>
          </w:p>
        </w:tc>
        <w:tc>
          <w:tcPr>
            <w:tcW w:w="6798" w:type="dxa"/>
            <w:gridSpan w:val="3"/>
          </w:tcPr>
          <w:p w14:paraId="721ABB9C"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14:ligatures w14:val="none"/>
              </w:rPr>
              <w:t>Pažeidus Sutarties 12.2. punkto reikalavimus Tiekėjui bus taikoma 50 (penkiasdešimt) eurų dydžio bauda.</w:t>
            </w:r>
          </w:p>
        </w:tc>
      </w:tr>
      <w:tr w:rsidR="00436328" w:rsidRPr="000106CA" w14:paraId="017268A1" w14:textId="77777777" w:rsidTr="00337A4F">
        <w:trPr>
          <w:trHeight w:val="300"/>
        </w:trPr>
        <w:tc>
          <w:tcPr>
            <w:tcW w:w="3402" w:type="dxa"/>
            <w:gridSpan w:val="2"/>
          </w:tcPr>
          <w:p w14:paraId="317846C0"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9.6. Tiekėjui / Pirkėjui taikoma bauda dėl konfidencialumo reikalavimų nesilaikymo</w:t>
            </w:r>
          </w:p>
        </w:tc>
        <w:tc>
          <w:tcPr>
            <w:tcW w:w="6798" w:type="dxa"/>
            <w:gridSpan w:val="3"/>
          </w:tcPr>
          <w:p w14:paraId="6E3EFCB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418F5358" w14:textId="77777777" w:rsidTr="00337A4F">
        <w:trPr>
          <w:trHeight w:val="300"/>
        </w:trPr>
        <w:tc>
          <w:tcPr>
            <w:tcW w:w="3402" w:type="dxa"/>
            <w:gridSpan w:val="2"/>
          </w:tcPr>
          <w:p w14:paraId="1D24A21C"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9.7. Tiekėjui taikomos netesybos dėl pirkimo dokumentuose nustatytų kokybinių kriterijų nepasiekimo Sutarties vykdymo metu</w:t>
            </w:r>
          </w:p>
        </w:tc>
        <w:tc>
          <w:tcPr>
            <w:tcW w:w="6798" w:type="dxa"/>
            <w:gridSpan w:val="3"/>
          </w:tcPr>
          <w:p w14:paraId="216BD9CD"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 xml:space="preserve">Netaikoma </w:t>
            </w:r>
          </w:p>
        </w:tc>
      </w:tr>
      <w:tr w:rsidR="00436328" w:rsidRPr="000106CA" w14:paraId="5EADD230" w14:textId="77777777" w:rsidTr="00337A4F">
        <w:trPr>
          <w:trHeight w:val="300"/>
        </w:trPr>
        <w:tc>
          <w:tcPr>
            <w:tcW w:w="3402" w:type="dxa"/>
            <w:gridSpan w:val="2"/>
          </w:tcPr>
          <w:p w14:paraId="327D2C3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9.8. Tiekėjui taikomos netesybos dėl Sutarties įvykdymo užtikrinimo nepratęsimo</w:t>
            </w:r>
          </w:p>
        </w:tc>
        <w:tc>
          <w:tcPr>
            <w:tcW w:w="6798" w:type="dxa"/>
            <w:gridSpan w:val="3"/>
          </w:tcPr>
          <w:p w14:paraId="07157ECA"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5EEAAA36" w14:textId="77777777" w:rsidTr="00337A4F">
        <w:trPr>
          <w:trHeight w:val="300"/>
        </w:trPr>
        <w:tc>
          <w:tcPr>
            <w:tcW w:w="3402" w:type="dxa"/>
            <w:gridSpan w:val="2"/>
          </w:tcPr>
          <w:p w14:paraId="4D656E3A"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9.9. Kitos netesybos</w:t>
            </w:r>
          </w:p>
        </w:tc>
        <w:tc>
          <w:tcPr>
            <w:tcW w:w="6798" w:type="dxa"/>
            <w:gridSpan w:val="3"/>
          </w:tcPr>
          <w:p w14:paraId="47428B66"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kern w:val="0"/>
                <w:lang w:eastAsia="zh-CN"/>
                <w14:ligatures w14:val="none"/>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106CA">
              <w:rPr>
                <w:rFonts w:ascii="Arial" w:eastAsiaTheme="minorEastAsia" w:hAnsi="Arial" w:cs="Arial"/>
                <w14:ligatures w14:val="none"/>
              </w:rPr>
              <w:t>nuo Pradinės Sutarties vertės be PVM.</w:t>
            </w:r>
          </w:p>
        </w:tc>
      </w:tr>
      <w:tr w:rsidR="00436328" w:rsidRPr="000106CA" w14:paraId="28F6A48A" w14:textId="77777777" w:rsidTr="00337A4F">
        <w:trPr>
          <w:trHeight w:val="300"/>
        </w:trPr>
        <w:tc>
          <w:tcPr>
            <w:tcW w:w="10200" w:type="dxa"/>
            <w:gridSpan w:val="5"/>
          </w:tcPr>
          <w:p w14:paraId="6B90B181"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10. SUTARTIES GALIOJIMAS IR KEITIMAS</w:t>
            </w:r>
          </w:p>
        </w:tc>
      </w:tr>
      <w:tr w:rsidR="00436328" w:rsidRPr="000106CA" w14:paraId="36711AA8" w14:textId="77777777" w:rsidTr="00337A4F">
        <w:trPr>
          <w:trHeight w:val="300"/>
        </w:trPr>
        <w:tc>
          <w:tcPr>
            <w:tcW w:w="3402" w:type="dxa"/>
            <w:gridSpan w:val="2"/>
          </w:tcPr>
          <w:p w14:paraId="19131395"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10.1. Sutarties sudarymas ir įsigaliojimas</w:t>
            </w:r>
          </w:p>
        </w:tc>
        <w:tc>
          <w:tcPr>
            <w:tcW w:w="6798" w:type="dxa"/>
            <w:gridSpan w:val="3"/>
          </w:tcPr>
          <w:p w14:paraId="0BE2FF9E"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Ši Sutartis laikoma sudaryta ir įsigalioja nuo Sutarties pasirašymo dienos (antrosios Šalies pasirašymo dieną).</w:t>
            </w:r>
          </w:p>
          <w:p w14:paraId="1E7504A0" w14:textId="13E66716"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Sutartis galioja iki visiško prievolių įvykdymo.</w:t>
            </w:r>
          </w:p>
          <w:p w14:paraId="0A3F38C2" w14:textId="77777777" w:rsidR="00436328" w:rsidRPr="000106CA" w:rsidRDefault="00436328" w:rsidP="00337A4F">
            <w:pPr>
              <w:spacing w:after="0" w:line="240" w:lineRule="auto"/>
              <w:jc w:val="both"/>
              <w:rPr>
                <w:rFonts w:ascii="Arial" w:eastAsiaTheme="minorEastAsia" w:hAnsi="Arial" w:cs="Arial"/>
                <w14:ligatures w14:val="none"/>
              </w:rPr>
            </w:pPr>
          </w:p>
        </w:tc>
      </w:tr>
      <w:tr w:rsidR="00436328" w:rsidRPr="000106CA" w14:paraId="54C7A871" w14:textId="77777777" w:rsidTr="00337A4F">
        <w:trPr>
          <w:trHeight w:val="300"/>
        </w:trPr>
        <w:tc>
          <w:tcPr>
            <w:tcW w:w="3402" w:type="dxa"/>
            <w:gridSpan w:val="2"/>
          </w:tcPr>
          <w:p w14:paraId="2C187101"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10.2. Sutarties galiojimo termino pratęsimas</w:t>
            </w:r>
          </w:p>
        </w:tc>
        <w:tc>
          <w:tcPr>
            <w:tcW w:w="6798" w:type="dxa"/>
            <w:gridSpan w:val="3"/>
          </w:tcPr>
          <w:p w14:paraId="40B40243"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ajorEastAsia" w:hAnsi="Arial" w:cs="Arial"/>
                <w:kern w:val="0"/>
                <w14:ligatures w14:val="none"/>
              </w:rPr>
              <w:t>Vieną kartą 30 dienų.</w:t>
            </w:r>
          </w:p>
        </w:tc>
      </w:tr>
      <w:tr w:rsidR="00436328" w:rsidRPr="000106CA" w14:paraId="34586003" w14:textId="77777777" w:rsidTr="00337A4F">
        <w:trPr>
          <w:trHeight w:val="300"/>
        </w:trPr>
        <w:tc>
          <w:tcPr>
            <w:tcW w:w="10200" w:type="dxa"/>
            <w:gridSpan w:val="5"/>
          </w:tcPr>
          <w:p w14:paraId="0A95EAAB"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11. SUTARTIES NUTRAUKIMAS</w:t>
            </w:r>
          </w:p>
        </w:tc>
      </w:tr>
      <w:tr w:rsidR="00436328" w:rsidRPr="000106CA" w14:paraId="6250FBC5" w14:textId="77777777" w:rsidTr="00337A4F">
        <w:trPr>
          <w:trHeight w:val="300"/>
        </w:trPr>
        <w:tc>
          <w:tcPr>
            <w:tcW w:w="3402" w:type="dxa"/>
            <w:gridSpan w:val="2"/>
          </w:tcPr>
          <w:p w14:paraId="3D682E4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11.1. Sutarties nutraukimo pagrindai</w:t>
            </w:r>
          </w:p>
        </w:tc>
        <w:tc>
          <w:tcPr>
            <w:tcW w:w="6798" w:type="dxa"/>
            <w:gridSpan w:val="3"/>
          </w:tcPr>
          <w:p w14:paraId="60C435CE"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Sutartis gali būti nutraukiama rašytiniu Šalių susitarimu arba vienašališkai, Bendrosiose sąlygose nustatyta tvarka.</w:t>
            </w:r>
          </w:p>
        </w:tc>
      </w:tr>
      <w:tr w:rsidR="00436328" w:rsidRPr="000106CA" w14:paraId="696E5B0C" w14:textId="77777777" w:rsidTr="00337A4F">
        <w:trPr>
          <w:trHeight w:val="300"/>
        </w:trPr>
        <w:tc>
          <w:tcPr>
            <w:tcW w:w="3402" w:type="dxa"/>
            <w:gridSpan w:val="2"/>
          </w:tcPr>
          <w:p w14:paraId="57D7AFE6"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11.2. Esminiai Sutarties pažeidimai</w:t>
            </w:r>
          </w:p>
          <w:p w14:paraId="0883E3A6" w14:textId="77777777" w:rsidR="00436328" w:rsidRPr="000106CA" w:rsidRDefault="00436328" w:rsidP="00337A4F">
            <w:pPr>
              <w:spacing w:after="0" w:line="240" w:lineRule="auto"/>
              <w:rPr>
                <w:rFonts w:ascii="Arial" w:eastAsiaTheme="minorEastAsia" w:hAnsi="Arial" w:cs="Arial"/>
                <w:b/>
                <w:bCs/>
                <w14:ligatures w14:val="none"/>
              </w:rPr>
            </w:pPr>
          </w:p>
        </w:tc>
        <w:tc>
          <w:tcPr>
            <w:tcW w:w="6798" w:type="dxa"/>
            <w:gridSpan w:val="3"/>
          </w:tcPr>
          <w:p w14:paraId="46C109A8" w14:textId="77777777" w:rsidR="00436328" w:rsidRPr="000106CA" w:rsidRDefault="00436328" w:rsidP="00337A4F">
            <w:pPr>
              <w:spacing w:after="0" w:line="240" w:lineRule="auto"/>
              <w:jc w:val="both"/>
              <w:rPr>
                <w:rFonts w:ascii="Arial" w:eastAsiaTheme="minorEastAsia" w:hAnsi="Arial" w:cs="Arial"/>
                <w14:ligatures w14:val="none"/>
              </w:rPr>
            </w:pPr>
            <w:r w:rsidRPr="000106CA">
              <w:rPr>
                <w:rFonts w:ascii="Arial" w:eastAsiaTheme="minorEastAsia" w:hAnsi="Arial" w:cs="Arial"/>
                <w14:ligatures w14:val="none"/>
              </w:rPr>
              <w:t>11.2.1. jeigu Tiekėjas nevykdo prisiimtų įsipareigojimų už Sutartyje nustatytą Sutarties kainą / įkainius;</w:t>
            </w:r>
          </w:p>
          <w:p w14:paraId="769C4E44" w14:textId="77777777" w:rsidR="00436328" w:rsidRPr="000106CA" w:rsidRDefault="00436328" w:rsidP="00337A4F">
            <w:pPr>
              <w:spacing w:after="0" w:line="240" w:lineRule="auto"/>
              <w:jc w:val="both"/>
              <w:rPr>
                <w:rFonts w:ascii="Arial" w:eastAsia="Arial" w:hAnsi="Arial" w:cs="Arial"/>
                <w14:ligatures w14:val="none"/>
              </w:rPr>
            </w:pPr>
            <w:r w:rsidRPr="000106CA">
              <w:rPr>
                <w:rFonts w:ascii="Arial" w:eastAsia="Arial" w:hAnsi="Arial" w:cs="Arial"/>
                <w14:ligatures w14:val="none"/>
              </w:rPr>
              <w:t>11.2.2. jeigu Tiekėjas nesilaiko Sutartyje nustatytų Prekių tiekimo terminų 2 (du) kartus iš eilės arba vėluoja pristatyti Prekes daugiau nei 10 (dešimt) darbo dienų nuo Sutartyje nustatyto Prekių pristatymo termino;</w:t>
            </w:r>
          </w:p>
          <w:p w14:paraId="6573778B"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lastRenderedPageBreak/>
              <w:t>11.2.3. jeigu Tiekėjas pažeidžia Prekių pristatymo terminus ir priskaičiuotų netesybų už vėlavimą suma viršija 20 (dvidešimt) proc. Pradinės sutarties vertės;</w:t>
            </w:r>
          </w:p>
          <w:p w14:paraId="19BDFE9E"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t>11.2.4. Tiekėjas pažeidžia Prekių pristatymo terminus ir dėl Prekių pristatymo vėlavimo Prekės tampa nebereikalingos;</w:t>
            </w:r>
          </w:p>
          <w:p w14:paraId="28DDB530"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t>11.2.5. Tiekėjas daugiau kaip 2 (du) kartus pristato Prekes, kurios neatitinka Sutartyje ir (ar) Įstatymuose nustatytų reikalavimų Prekėms;</w:t>
            </w:r>
          </w:p>
          <w:p w14:paraId="5C7CB858"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7B8F3DE" w14:textId="77777777" w:rsidR="00436328" w:rsidRPr="000106CA" w:rsidRDefault="00436328" w:rsidP="00337A4F">
            <w:pPr>
              <w:tabs>
                <w:tab w:val="left" w:pos="567"/>
                <w:tab w:val="left" w:pos="851"/>
                <w:tab w:val="left" w:pos="992"/>
                <w:tab w:val="left" w:pos="1134"/>
              </w:tabs>
              <w:spacing w:after="0" w:line="240" w:lineRule="auto"/>
              <w:jc w:val="both"/>
              <w:rPr>
                <w:rFonts w:ascii="Arial" w:eastAsia="Arial" w:hAnsi="Arial" w:cs="Arial"/>
                <w14:ligatures w14:val="none"/>
              </w:rPr>
            </w:pPr>
            <w:r w:rsidRPr="000106CA">
              <w:rPr>
                <w:rFonts w:ascii="Arial" w:eastAsia="Arial" w:hAnsi="Arial" w:cs="Arial"/>
                <w14:ligatures w14:val="none"/>
              </w:rPr>
              <w:t>11.2.7. Tiekėjas pažeidžia šios Sutarties nuostatas, reglamentuojančias konkurenciją, intelektinės nuosavybės ar konfidencialios informacijos valdymą;</w:t>
            </w:r>
          </w:p>
          <w:p w14:paraId="4D7054B4" w14:textId="77777777" w:rsidR="00436328" w:rsidRPr="000106CA" w:rsidRDefault="00436328" w:rsidP="00337A4F">
            <w:pPr>
              <w:spacing w:after="0" w:line="240" w:lineRule="auto"/>
              <w:jc w:val="both"/>
              <w:rPr>
                <w:rFonts w:ascii="Arial" w:eastAsia="Arial" w:hAnsi="Arial" w:cs="Arial"/>
                <w14:ligatures w14:val="none"/>
              </w:rPr>
            </w:pPr>
            <w:r w:rsidRPr="000106CA">
              <w:rPr>
                <w:rFonts w:ascii="Arial" w:eastAsia="Arial" w:hAnsi="Arial" w:cs="Arial"/>
                <w14:ligatures w14:val="none"/>
              </w:rPr>
              <w:t>11.2.8. Tiekėjas pažeidžia Bendrųjų sąlygų nuostatas dėl Sutarties vykdymui pasitelkiamų naujų subtiekėjų ir (ar specialistų) / esamų subtiekėjų ir (ar) specialistų keitimo.</w:t>
            </w:r>
          </w:p>
        </w:tc>
      </w:tr>
      <w:tr w:rsidR="00436328" w:rsidRPr="000106CA" w14:paraId="47E9B19F" w14:textId="77777777" w:rsidTr="00337A4F">
        <w:trPr>
          <w:trHeight w:val="300"/>
        </w:trPr>
        <w:tc>
          <w:tcPr>
            <w:tcW w:w="10200" w:type="dxa"/>
            <w:gridSpan w:val="5"/>
          </w:tcPr>
          <w:p w14:paraId="49A7DD82"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b/>
                <w:bCs/>
                <w14:ligatures w14:val="none"/>
              </w:rPr>
              <w:lastRenderedPageBreak/>
              <w:t xml:space="preserve">12. APLINKOSAUGINIAI IR SOCIALINIAI KRITERIJAI </w:t>
            </w:r>
            <w:r w:rsidRPr="000106CA">
              <w:rPr>
                <w:rFonts w:ascii="Arial" w:eastAsiaTheme="minorEastAsia" w:hAnsi="Arial" w:cs="Arial"/>
                <w14:ligatures w14:val="none"/>
              </w:rPr>
              <w:t>(taikoma, jeigu aplinkosauginiai ir (arba) socialiniai kriterijai nustatomi kaip Sutarties vykdymo sąlygos)</w:t>
            </w:r>
          </w:p>
        </w:tc>
      </w:tr>
      <w:tr w:rsidR="00436328" w:rsidRPr="000106CA" w14:paraId="320B5F01" w14:textId="77777777" w:rsidTr="00337A4F">
        <w:trPr>
          <w:trHeight w:val="300"/>
        </w:trPr>
        <w:tc>
          <w:tcPr>
            <w:tcW w:w="3402" w:type="dxa"/>
            <w:gridSpan w:val="2"/>
          </w:tcPr>
          <w:p w14:paraId="6B500217"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12.1. Aplinkosauginių kriterijų nustatymo teisinis pagrindas</w:t>
            </w:r>
          </w:p>
        </w:tc>
        <w:tc>
          <w:tcPr>
            <w:tcW w:w="6798" w:type="dxa"/>
            <w:gridSpan w:val="3"/>
          </w:tcPr>
          <w:p w14:paraId="776D2AAE" w14:textId="77777777" w:rsidR="00436328" w:rsidRPr="000106CA" w:rsidRDefault="00436328" w:rsidP="00337A4F">
            <w:pPr>
              <w:spacing w:after="0" w:line="240" w:lineRule="auto"/>
              <w:jc w:val="both"/>
              <w:rPr>
                <w:rFonts w:ascii="Arial" w:eastAsiaTheme="minorEastAsia" w:hAnsi="Arial" w:cs="Arial"/>
                <w:b/>
                <w:bCs/>
                <w14:ligatures w14:val="none"/>
              </w:rPr>
            </w:pPr>
            <w:r w:rsidRPr="000106CA">
              <w:rPr>
                <w:rFonts w:ascii="Arial" w:eastAsiaTheme="minorEastAsia" w:hAnsi="Arial" w:cs="Arial"/>
                <w:shd w:val="clear" w:color="auto" w:fill="FFFFFF"/>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6. punktais.</w:t>
            </w:r>
          </w:p>
        </w:tc>
      </w:tr>
      <w:tr w:rsidR="00436328" w:rsidRPr="000106CA" w14:paraId="1DED3AAB" w14:textId="77777777" w:rsidTr="00337A4F">
        <w:trPr>
          <w:trHeight w:val="300"/>
        </w:trPr>
        <w:tc>
          <w:tcPr>
            <w:tcW w:w="3402" w:type="dxa"/>
            <w:gridSpan w:val="2"/>
          </w:tcPr>
          <w:p w14:paraId="794884B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12.2. </w:t>
            </w:r>
            <w:r w:rsidRPr="000106CA">
              <w:rPr>
                <w:rFonts w:ascii="Arial" w:eastAsiaTheme="minorEastAsia" w:hAnsi="Arial" w:cs="Arial"/>
                <w:b/>
                <w:bCs/>
                <w:shd w:val="clear" w:color="auto" w:fill="FFFFFF"/>
                <w14:ligatures w14:val="none"/>
              </w:rPr>
              <w:t>Su Prekių pakuotėmis susiję aplinkosauginiai kriterijai</w:t>
            </w:r>
            <w:r w:rsidRPr="000106CA">
              <w:rPr>
                <w:rFonts w:ascii="Arial" w:eastAsiaTheme="minorEastAsia" w:hAnsi="Arial" w:cs="Arial"/>
                <w:b/>
                <w:bCs/>
                <w14:ligatures w14:val="none"/>
              </w:rPr>
              <w:t xml:space="preserve"> </w:t>
            </w:r>
          </w:p>
        </w:tc>
        <w:tc>
          <w:tcPr>
            <w:tcW w:w="6798" w:type="dxa"/>
            <w:gridSpan w:val="3"/>
          </w:tcPr>
          <w:p w14:paraId="323FD92F" w14:textId="77777777" w:rsidR="00A32B78" w:rsidRPr="00A32B78" w:rsidRDefault="00A32B78" w:rsidP="00A32B78">
            <w:pPr>
              <w:spacing w:after="0" w:line="240" w:lineRule="auto"/>
              <w:jc w:val="both"/>
              <w:rPr>
                <w:rFonts w:ascii="Arial" w:eastAsiaTheme="minorEastAsia" w:hAnsi="Arial" w:cs="Arial"/>
                <w:shd w:val="clear" w:color="auto" w:fill="FFFFFF"/>
                <w14:ligatures w14:val="none"/>
              </w:rPr>
            </w:pPr>
            <w:r w:rsidRPr="00A32B78">
              <w:rPr>
                <w:rFonts w:ascii="Arial" w:eastAsiaTheme="minorEastAsia" w:hAnsi="Arial" w:cs="Arial"/>
                <w:shd w:val="clear" w:color="auto" w:fill="FFFFFF"/>
                <w14:ligatures w14:val="none"/>
              </w:rPr>
              <w:t>Jeigu Prekės supakuojamos į antrinę pakuotę, ji turi būti perdirbamoji pakuotė pagal Lietuvos Respublikos mokesčio už aplinkos teršimą įstatymo nuostatas.</w:t>
            </w:r>
          </w:p>
          <w:p w14:paraId="567BA528" w14:textId="77777777" w:rsidR="00A32B78" w:rsidRPr="00A32B78" w:rsidRDefault="00A32B78" w:rsidP="00A32B78">
            <w:pPr>
              <w:spacing w:after="0" w:line="240" w:lineRule="auto"/>
              <w:jc w:val="both"/>
              <w:rPr>
                <w:rFonts w:ascii="Arial" w:eastAsiaTheme="minorEastAsia" w:hAnsi="Arial" w:cs="Arial"/>
                <w:shd w:val="clear" w:color="auto" w:fill="FFFFFF"/>
                <w14:ligatures w14:val="none"/>
              </w:rPr>
            </w:pPr>
            <w:r w:rsidRPr="00A32B78">
              <w:rPr>
                <w:rFonts w:ascii="Arial" w:eastAsiaTheme="minorEastAsia" w:hAnsi="Arial" w:cs="Arial"/>
                <w:shd w:val="clear" w:color="auto" w:fill="FFFFFF"/>
                <w14:ligatures w14:val="none"/>
              </w:rPr>
              <w:t>Tiekėjas užtikrina šiame punkte nustatytų reikalavimų laikymąsi. Kilus pagrįstų abejonių dėl reikalavimų laikymosi, Pirkėjas turi teisę pareikalauti pateikti tai pagrindžiančius dokumentus ar kitus objektyvius įrodymus.</w:t>
            </w:r>
          </w:p>
          <w:p w14:paraId="6E17B0F9" w14:textId="70A6ACC8" w:rsidR="00436328" w:rsidRPr="00A32B78" w:rsidRDefault="00A32B78" w:rsidP="00337A4F">
            <w:pPr>
              <w:spacing w:after="0" w:line="240" w:lineRule="auto"/>
              <w:jc w:val="both"/>
              <w:rPr>
                <w:rFonts w:ascii="Arial" w:eastAsiaTheme="minorEastAsia" w:hAnsi="Arial" w:cs="Arial"/>
                <w:shd w:val="clear" w:color="auto" w:fill="FFFFFF"/>
                <w14:ligatures w14:val="none"/>
              </w:rPr>
            </w:pPr>
            <w:r w:rsidRPr="00A32B78">
              <w:rPr>
                <w:rFonts w:ascii="Arial" w:eastAsiaTheme="minorEastAsia" w:hAnsi="Arial" w:cs="Arial"/>
                <w:shd w:val="clear" w:color="auto" w:fill="FFFFFF"/>
                <w14:ligatures w14:val="none"/>
              </w:rPr>
              <w:t>Nustačius, kad Tiekėjas nesilaiko šiame punkte nustatytų reikalavimų, už Prekių priėmimą atsakingas Pirkėjo atstovas turi teisę Prekių nepriimti ir laikyti, kad Prekės turi trūkumų, kuriuos Tiekėjas privalo ištaisyti. Nepašalinus nustatytų trūkumų, Tiekėjui taikoma Specialiųjų sąlygų 9.5 punkte nurodyto dydžio bauda.</w:t>
            </w:r>
          </w:p>
        </w:tc>
      </w:tr>
      <w:tr w:rsidR="00436328" w:rsidRPr="000106CA" w14:paraId="640BE092" w14:textId="77777777" w:rsidTr="00337A4F">
        <w:trPr>
          <w:trHeight w:val="300"/>
        </w:trPr>
        <w:tc>
          <w:tcPr>
            <w:tcW w:w="3402" w:type="dxa"/>
            <w:gridSpan w:val="2"/>
          </w:tcPr>
          <w:p w14:paraId="30F06F7D"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12.3. </w:t>
            </w:r>
            <w:r w:rsidRPr="000106CA">
              <w:rPr>
                <w:rFonts w:ascii="Arial" w:eastAsiaTheme="minorEastAsia" w:hAnsi="Arial" w:cs="Arial"/>
                <w:b/>
                <w:bCs/>
                <w:shd w:val="clear" w:color="auto" w:fill="FFFFFF"/>
                <w14:ligatures w14:val="none"/>
              </w:rPr>
              <w:t>Su Prekių pristatymu susiję aplinkosauginiai kriterijai</w:t>
            </w:r>
            <w:r w:rsidRPr="000106CA">
              <w:rPr>
                <w:rFonts w:ascii="Arial" w:eastAsiaTheme="minorEastAsia" w:hAnsi="Arial" w:cs="Arial"/>
                <w:u w:val="single"/>
                <w:shd w:val="clear" w:color="auto" w:fill="FFFFFF"/>
                <w14:ligatures w14:val="none"/>
              </w:rPr>
              <w:t xml:space="preserve"> </w:t>
            </w:r>
          </w:p>
        </w:tc>
        <w:tc>
          <w:tcPr>
            <w:tcW w:w="6798" w:type="dxa"/>
            <w:gridSpan w:val="3"/>
          </w:tcPr>
          <w:p w14:paraId="12F1DF30" w14:textId="77777777" w:rsidR="00436328" w:rsidRPr="000106CA" w:rsidRDefault="00436328" w:rsidP="00337A4F">
            <w:pPr>
              <w:spacing w:after="0" w:line="240" w:lineRule="auto"/>
              <w:rPr>
                <w:rFonts w:ascii="Arial" w:eastAsiaTheme="minorEastAsia" w:hAnsi="Arial" w:cs="Arial"/>
                <w14:ligatures w14:val="none"/>
              </w:rPr>
            </w:pPr>
            <w:r w:rsidRPr="000106CA">
              <w:rPr>
                <w:rFonts w:ascii="Arial" w:eastAsiaTheme="minorEastAsia" w:hAnsi="Arial" w:cs="Arial"/>
                <w14:ligatures w14:val="none"/>
              </w:rPr>
              <w:t>Netaikoma</w:t>
            </w:r>
          </w:p>
        </w:tc>
      </w:tr>
      <w:tr w:rsidR="00436328" w:rsidRPr="000106CA" w14:paraId="723EDF4C" w14:textId="77777777" w:rsidTr="00337A4F">
        <w:trPr>
          <w:trHeight w:val="300"/>
        </w:trPr>
        <w:tc>
          <w:tcPr>
            <w:tcW w:w="3402" w:type="dxa"/>
            <w:gridSpan w:val="2"/>
          </w:tcPr>
          <w:p w14:paraId="36B31A5B"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 xml:space="preserve">12.4. </w:t>
            </w:r>
            <w:r w:rsidRPr="000106CA">
              <w:rPr>
                <w:rFonts w:ascii="Arial" w:eastAsiaTheme="minorEastAsia" w:hAnsi="Arial" w:cs="Arial"/>
                <w:b/>
                <w:bCs/>
                <w:shd w:val="clear" w:color="auto" w:fill="FFFFFF"/>
                <w14:ligatures w14:val="none"/>
              </w:rPr>
              <w:t>Su Prekėmis susijusių paslaugų (pavyzdžiui, montavimo, apmokymo ir kitos parengimui naudoti skirtos paslaugos) teikimu susiję aplinkosauginiai k</w:t>
            </w:r>
            <w:r w:rsidRPr="000106CA">
              <w:rPr>
                <w:rFonts w:ascii="Arial" w:eastAsiaTheme="minorEastAsia" w:hAnsi="Arial" w:cs="Arial"/>
                <w:b/>
                <w:shd w:val="clear" w:color="auto" w:fill="FFFFFF"/>
                <w14:ligatures w14:val="none"/>
              </w:rPr>
              <w:t>riterijai</w:t>
            </w:r>
          </w:p>
        </w:tc>
        <w:tc>
          <w:tcPr>
            <w:tcW w:w="6798" w:type="dxa"/>
            <w:gridSpan w:val="3"/>
          </w:tcPr>
          <w:p w14:paraId="1006DC52" w14:textId="77777777" w:rsidR="00436328" w:rsidRPr="000106CA" w:rsidRDefault="00436328" w:rsidP="00337A4F">
            <w:pPr>
              <w:spacing w:after="0" w:line="240" w:lineRule="auto"/>
              <w:jc w:val="both"/>
              <w:rPr>
                <w:rFonts w:ascii="Arial" w:eastAsiaTheme="minorEastAsia" w:hAnsi="Arial" w:cs="Arial"/>
                <w14:ligatures w14:val="none"/>
              </w:rPr>
            </w:pPr>
            <w:r>
              <w:rPr>
                <w:rFonts w:ascii="Arial" w:eastAsiaTheme="minorEastAsia" w:hAnsi="Arial" w:cs="Arial"/>
                <w:kern w:val="0"/>
                <w14:ligatures w14:val="none"/>
              </w:rPr>
              <w:t>Netaikoma</w:t>
            </w:r>
            <w:r w:rsidRPr="000106CA" w:rsidDel="00FC1C6A">
              <w:rPr>
                <w:rFonts w:ascii="Arial" w:eastAsiaTheme="minorEastAsia" w:hAnsi="Arial" w:cs="Arial"/>
                <w14:ligatures w14:val="none"/>
              </w:rPr>
              <w:t xml:space="preserve"> </w:t>
            </w:r>
          </w:p>
        </w:tc>
      </w:tr>
      <w:tr w:rsidR="00436328" w:rsidRPr="000106CA" w14:paraId="5CC480E6" w14:textId="77777777" w:rsidTr="00337A4F">
        <w:trPr>
          <w:trHeight w:val="300"/>
        </w:trPr>
        <w:tc>
          <w:tcPr>
            <w:tcW w:w="3402" w:type="dxa"/>
            <w:gridSpan w:val="2"/>
          </w:tcPr>
          <w:p w14:paraId="71095893"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lastRenderedPageBreak/>
              <w:t>12.5. Su perkamomis Prekėmis susiję socialiniai kriterijai</w:t>
            </w:r>
          </w:p>
        </w:tc>
        <w:tc>
          <w:tcPr>
            <w:tcW w:w="6798" w:type="dxa"/>
            <w:gridSpan w:val="3"/>
          </w:tcPr>
          <w:p w14:paraId="0E97E3E2" w14:textId="77777777" w:rsidR="00436328" w:rsidRPr="000106CA" w:rsidRDefault="00436328" w:rsidP="00337A4F">
            <w:pPr>
              <w:spacing w:after="0" w:line="240" w:lineRule="auto"/>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Netaikoma</w:t>
            </w:r>
          </w:p>
          <w:p w14:paraId="740E1EE7" w14:textId="77777777" w:rsidR="00436328" w:rsidRPr="000106CA" w:rsidRDefault="00436328" w:rsidP="00337A4F">
            <w:pPr>
              <w:spacing w:after="0" w:line="240" w:lineRule="auto"/>
              <w:rPr>
                <w:rFonts w:ascii="Arial" w:eastAsiaTheme="minorEastAsia" w:hAnsi="Arial" w:cs="Arial"/>
                <w14:ligatures w14:val="none"/>
              </w:rPr>
            </w:pPr>
          </w:p>
        </w:tc>
      </w:tr>
      <w:tr w:rsidR="00436328" w:rsidRPr="000106CA" w14:paraId="4C4E37E1" w14:textId="77777777" w:rsidTr="00337A4F">
        <w:trPr>
          <w:trHeight w:val="300"/>
        </w:trPr>
        <w:tc>
          <w:tcPr>
            <w:tcW w:w="3402" w:type="dxa"/>
            <w:gridSpan w:val="2"/>
          </w:tcPr>
          <w:p w14:paraId="7991D07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b/>
                <w:bCs/>
                <w14:ligatures w14:val="none"/>
              </w:rPr>
              <w:t>12.6. Su perkamomis Prekėmis susiję kriterijai</w:t>
            </w:r>
          </w:p>
        </w:tc>
        <w:tc>
          <w:tcPr>
            <w:tcW w:w="6798" w:type="dxa"/>
            <w:gridSpan w:val="3"/>
          </w:tcPr>
          <w:p w14:paraId="69F862EA"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Tiekėjas turi užtikrinti, kad per Prekės naudojimo laikotarpį būtų galima įsigyti originalių arba joms lygiaverčių atsarginių dalių.</w:t>
            </w:r>
          </w:p>
          <w:p w14:paraId="78F78FA2"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Tiekėjas turi užtikrinti galimybę atnaujinti Prekės sudėtines dalis/sistemas, siekiant prailginti Prekės efektyvaus panaudojimo laiką.</w:t>
            </w:r>
          </w:p>
        </w:tc>
      </w:tr>
      <w:tr w:rsidR="00436328" w:rsidRPr="000106CA" w14:paraId="6F810BEC" w14:textId="77777777" w:rsidTr="00337A4F">
        <w:trPr>
          <w:trHeight w:val="300"/>
        </w:trPr>
        <w:tc>
          <w:tcPr>
            <w:tcW w:w="10200" w:type="dxa"/>
            <w:gridSpan w:val="5"/>
          </w:tcPr>
          <w:p w14:paraId="6FC2A0A8"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13. BENDRŲJŲ SĄLYGŲ PAKEITIMAI IR PAPILDYMAI</w:t>
            </w:r>
          </w:p>
          <w:p w14:paraId="189A38C8" w14:textId="77777777" w:rsidR="00436328" w:rsidRPr="000106CA" w:rsidRDefault="00436328" w:rsidP="00337A4F">
            <w:pPr>
              <w:spacing w:after="0" w:line="240" w:lineRule="auto"/>
              <w:jc w:val="center"/>
              <w:rPr>
                <w:rFonts w:ascii="Arial" w:eastAsiaTheme="minorEastAsia" w:hAnsi="Arial" w:cs="Arial"/>
                <w:shd w:val="clear" w:color="auto" w:fill="FFFFFF"/>
                <w14:ligatures w14:val="none"/>
              </w:rPr>
            </w:pPr>
            <w:r w:rsidRPr="000106CA">
              <w:rPr>
                <w:rFonts w:ascii="Arial" w:eastAsiaTheme="minorEastAsia" w:hAnsi="Arial" w:cs="Arial"/>
                <w14:ligatures w14:val="none"/>
              </w:rPr>
              <w:t>(jeigu būtina dėl konkretaus Sutarties dalyko specifikos)</w:t>
            </w:r>
          </w:p>
        </w:tc>
      </w:tr>
      <w:tr w:rsidR="00436328" w:rsidRPr="000106CA" w14:paraId="2E21CE5E" w14:textId="77777777" w:rsidTr="00337A4F">
        <w:trPr>
          <w:trHeight w:val="300"/>
        </w:trPr>
        <w:tc>
          <w:tcPr>
            <w:tcW w:w="3402" w:type="dxa"/>
            <w:gridSpan w:val="2"/>
          </w:tcPr>
          <w:p w14:paraId="44B35093" w14:textId="77777777" w:rsidR="00436328" w:rsidRPr="000106CA" w:rsidRDefault="00436328" w:rsidP="00337A4F">
            <w:pPr>
              <w:spacing w:after="0" w:line="240" w:lineRule="auto"/>
              <w:rPr>
                <w:rFonts w:ascii="Arial" w:eastAsiaTheme="minorEastAsia" w:hAnsi="Arial" w:cs="Arial"/>
                <w:b/>
                <w:bCs/>
                <w14:ligatures w14:val="none"/>
              </w:rPr>
            </w:pPr>
          </w:p>
        </w:tc>
        <w:tc>
          <w:tcPr>
            <w:tcW w:w="6798" w:type="dxa"/>
            <w:gridSpan w:val="3"/>
          </w:tcPr>
          <w:p w14:paraId="2E26EA59"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Šalys susitaria pakeisti nurodytus Sutarties Bendrųjų sąlygų šiuos papunkčius ir išdėstyti juos nauja redakcija:</w:t>
            </w:r>
          </w:p>
          <w:p w14:paraId="25F93518"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1</w:t>
            </w:r>
            <w:r>
              <w:rPr>
                <w:rFonts w:ascii="Arial" w:eastAsiaTheme="minorEastAsia" w:hAnsi="Arial" w:cs="Arial"/>
                <w:shd w:val="clear" w:color="auto" w:fill="FFFFFF"/>
                <w14:ligatures w14:val="none"/>
              </w:rPr>
              <w:t>3</w:t>
            </w:r>
            <w:r w:rsidRPr="000106CA">
              <w:rPr>
                <w:rFonts w:ascii="Arial" w:eastAsiaTheme="minorEastAsia" w:hAnsi="Arial" w:cs="Arial"/>
                <w:shd w:val="clear" w:color="auto" w:fill="FFFFFF"/>
                <w14:ligatures w14:val="none"/>
              </w:rPr>
              <w:t>.2.1.1.</w:t>
            </w:r>
            <w:r w:rsidRPr="000106CA">
              <w:rPr>
                <w:rFonts w:ascii="Arial" w:eastAsiaTheme="minorEastAsia" w:hAnsi="Arial" w:cs="Arial"/>
                <w:shd w:val="clear" w:color="auto" w:fill="FFFFFF"/>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106CA">
              <w:rPr>
                <w:rFonts w:ascii="Arial" w:eastAsiaTheme="minorEastAsia" w:hAnsi="Arial" w:cs="Arial"/>
                <w:u w:val="single"/>
                <w:shd w:val="clear" w:color="auto" w:fill="FFFFFF"/>
                <w14:ligatures w14:val="none"/>
              </w:rPr>
              <w:t>2014/55/ES</w:t>
            </w:r>
            <w:r w:rsidRPr="000106CA">
              <w:rPr>
                <w:rFonts w:ascii="Arial" w:eastAsiaTheme="minorEastAsia" w:hAnsi="Arial" w:cs="Arial"/>
                <w:shd w:val="clear" w:color="auto" w:fill="FFFFFF"/>
                <w14:ligatures w14:val="none"/>
              </w:rPr>
              <w:t xml:space="preserve"> (toliau – </w:t>
            </w:r>
            <w:r w:rsidRPr="000106CA">
              <w:rPr>
                <w:rFonts w:ascii="Arial" w:eastAsiaTheme="minorEastAsia" w:hAnsi="Arial" w:cs="Arial"/>
                <w:b/>
                <w:bCs/>
                <w:shd w:val="clear" w:color="auto" w:fill="FFFFFF"/>
                <w14:ligatures w14:val="none"/>
              </w:rPr>
              <w:t>Europos elektroninių sąskaitų faktūrų</w:t>
            </w:r>
            <w:r w:rsidRPr="000106CA">
              <w:rPr>
                <w:rFonts w:ascii="Arial" w:eastAsiaTheme="minorEastAsia" w:hAnsi="Arial" w:cs="Arial"/>
                <w:shd w:val="clear" w:color="auto" w:fill="FFFFFF"/>
                <w14:ligatures w14:val="none"/>
              </w:rPr>
              <w:t xml:space="preserve"> </w:t>
            </w:r>
            <w:r w:rsidRPr="000106CA">
              <w:rPr>
                <w:rFonts w:ascii="Arial" w:eastAsiaTheme="minorEastAsia" w:hAnsi="Arial" w:cs="Arial"/>
                <w:b/>
                <w:bCs/>
                <w:shd w:val="clear" w:color="auto" w:fill="FFFFFF"/>
                <w14:ligatures w14:val="none"/>
              </w:rPr>
              <w:t>standartas</w:t>
            </w:r>
            <w:r w:rsidRPr="000106CA">
              <w:rPr>
                <w:rFonts w:ascii="Arial" w:eastAsiaTheme="minorEastAsia" w:hAnsi="Arial" w:cs="Arial"/>
                <w:shd w:val="clear" w:color="auto" w:fill="FFFFFF"/>
                <w14:ligatures w14:val="none"/>
              </w:rPr>
              <w:t>), Tiekėjas gali pateikti per informacinę sistemą „SABIS“ priemonėmis;</w:t>
            </w:r>
          </w:p>
          <w:p w14:paraId="6476AE9C"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1</w:t>
            </w:r>
            <w:r>
              <w:rPr>
                <w:rFonts w:ascii="Arial" w:eastAsiaTheme="minorEastAsia" w:hAnsi="Arial" w:cs="Arial"/>
                <w:shd w:val="clear" w:color="auto" w:fill="FFFFFF"/>
                <w14:ligatures w14:val="none"/>
              </w:rPr>
              <w:t>3</w:t>
            </w:r>
            <w:r w:rsidRPr="000106CA">
              <w:rPr>
                <w:rFonts w:ascii="Arial" w:eastAsiaTheme="minorEastAsia" w:hAnsi="Arial" w:cs="Arial"/>
                <w:shd w:val="clear" w:color="auto" w:fill="FFFFFF"/>
                <w14:ligatures w14:val="none"/>
              </w:rPr>
              <w:t>.2.1.2.</w:t>
            </w:r>
            <w:r w:rsidRPr="000106CA">
              <w:rPr>
                <w:rFonts w:ascii="Arial" w:eastAsiaTheme="minorEastAsia" w:hAnsi="Arial" w:cs="Arial"/>
                <w:shd w:val="clear" w:color="auto" w:fill="FFFFFF"/>
                <w14:ligatures w14:val="none"/>
              </w:rPr>
              <w:tab/>
              <w:t>Europos elektroninių sąskaitų faktūrų standarto neatitinkančią elektroninę sąskaitą faktūrą Tiekėjas privalo pateikti, naudodamasis informacinės sistemos „SABIS“ priemonėmis (</w:t>
            </w:r>
            <w:hyperlink r:id="rId9" w:history="1">
              <w:r w:rsidRPr="000106CA">
                <w:rPr>
                  <w:rFonts w:ascii="Arial" w:eastAsiaTheme="minorEastAsia" w:hAnsi="Arial" w:cs="Arial"/>
                  <w:shd w:val="clear" w:color="auto" w:fill="FFFFFF"/>
                  <w14:ligatures w14:val="none"/>
                </w:rPr>
                <w:t>https://nbfc.lrv.lt/lt/sabis/prisijungimas-prie-sabis/</w:t>
              </w:r>
            </w:hyperlink>
            <w:r w:rsidRPr="000106CA">
              <w:rPr>
                <w:rFonts w:ascii="Arial" w:eastAsiaTheme="minorEastAsia" w:hAnsi="Arial" w:cs="Arial"/>
                <w:shd w:val="clear" w:color="auto" w:fill="FFFFFF"/>
                <w14:ligatures w14:val="none"/>
              </w:rPr>
              <w:t>).</w:t>
            </w:r>
          </w:p>
          <w:p w14:paraId="38158F28" w14:textId="77777777" w:rsidR="00436328" w:rsidRPr="000106CA" w:rsidRDefault="00436328" w:rsidP="00337A4F">
            <w:pPr>
              <w:spacing w:after="0" w:line="240" w:lineRule="auto"/>
              <w:jc w:val="both"/>
              <w:rPr>
                <w:rFonts w:ascii="Arial" w:eastAsiaTheme="minorEastAsia" w:hAnsi="Arial" w:cs="Arial"/>
                <w:shd w:val="clear" w:color="auto" w:fill="FFFFFF"/>
                <w14:ligatures w14:val="none"/>
              </w:rPr>
            </w:pPr>
            <w:r w:rsidRPr="000106CA">
              <w:rPr>
                <w:rFonts w:ascii="Arial" w:eastAsiaTheme="minorEastAsia" w:hAnsi="Arial" w:cs="Arial"/>
                <w:shd w:val="clear" w:color="auto" w:fill="FFFFFF"/>
                <w14:ligatures w14:val="none"/>
              </w:rPr>
              <w:t>1</w:t>
            </w:r>
            <w:r>
              <w:rPr>
                <w:rFonts w:ascii="Arial" w:eastAsiaTheme="minorEastAsia" w:hAnsi="Arial" w:cs="Arial"/>
                <w:shd w:val="clear" w:color="auto" w:fill="FFFFFF"/>
                <w14:ligatures w14:val="none"/>
              </w:rPr>
              <w:t>3</w:t>
            </w:r>
            <w:r w:rsidRPr="000106CA">
              <w:rPr>
                <w:rFonts w:ascii="Arial" w:eastAsiaTheme="minorEastAsia" w:hAnsi="Arial" w:cs="Arial"/>
                <w:shd w:val="clear" w:color="auto" w:fill="FFFFFF"/>
                <w14:ligatures w14:val="none"/>
              </w:rPr>
              <w:t>.2.2.</w:t>
            </w:r>
            <w:r w:rsidRPr="000106CA">
              <w:rPr>
                <w:rFonts w:ascii="Arial" w:eastAsiaTheme="minorEastAsia" w:hAnsi="Arial" w:cs="Arial"/>
                <w:shd w:val="clear" w:color="auto" w:fill="FFFFFF"/>
                <w14:ligatures w14:val="none"/>
              </w:rPr>
              <w:tab/>
              <w:t xml:space="preserve"> Pirkėjas elektronines sąskaitas faktūras priima ir apdoroja naudodamasis informacinės sistemos „SABIS“ priemonėmis (</w:t>
            </w:r>
            <w:hyperlink r:id="rId10" w:history="1">
              <w:r w:rsidRPr="000106CA">
                <w:rPr>
                  <w:rFonts w:ascii="Arial" w:eastAsiaTheme="minorEastAsia" w:hAnsi="Arial" w:cs="Arial"/>
                  <w:shd w:val="clear" w:color="auto" w:fill="FFFFFF"/>
                  <w14:ligatures w14:val="none"/>
                </w:rPr>
                <w:t>https://nbfc.lrv.lt/lt/sabis/prisijungimas-prie-sabis/</w:t>
              </w:r>
            </w:hyperlink>
            <w:r w:rsidRPr="000106CA">
              <w:rPr>
                <w:rFonts w:ascii="Arial" w:eastAsiaTheme="minorEastAsia" w:hAnsi="Arial" w:cs="Arial"/>
                <w:shd w:val="clear" w:color="auto" w:fill="FFFFFF"/>
                <w14:ligatures w14:val="none"/>
              </w:rPr>
              <w:t>),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436328" w:rsidRPr="000106CA" w14:paraId="5363E917" w14:textId="77777777" w:rsidTr="00337A4F">
        <w:trPr>
          <w:trHeight w:val="300"/>
        </w:trPr>
        <w:tc>
          <w:tcPr>
            <w:tcW w:w="10200" w:type="dxa"/>
            <w:gridSpan w:val="5"/>
          </w:tcPr>
          <w:p w14:paraId="61F6C802"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 SUTARTIES PRIEDAI</w:t>
            </w:r>
          </w:p>
        </w:tc>
      </w:tr>
      <w:tr w:rsidR="00436328" w:rsidRPr="000106CA" w14:paraId="0D8B7437" w14:textId="77777777" w:rsidTr="00337A4F">
        <w:trPr>
          <w:trHeight w:val="300"/>
        </w:trPr>
        <w:tc>
          <w:tcPr>
            <w:tcW w:w="3402" w:type="dxa"/>
            <w:gridSpan w:val="2"/>
          </w:tcPr>
          <w:p w14:paraId="3AF1F491"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14.1. Priedas Nr. 1</w:t>
            </w:r>
          </w:p>
        </w:tc>
        <w:tc>
          <w:tcPr>
            <w:tcW w:w="6798" w:type="dxa"/>
            <w:gridSpan w:val="3"/>
          </w:tcPr>
          <w:p w14:paraId="6F403704"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kern w:val="0"/>
                <w14:ligatures w14:val="none"/>
              </w:rPr>
              <w:t>Prekių kaina, kiekis ir specifikacija</w:t>
            </w:r>
          </w:p>
        </w:tc>
      </w:tr>
      <w:tr w:rsidR="00436328" w:rsidRPr="000106CA" w14:paraId="54FB8EDD" w14:textId="77777777" w:rsidTr="00337A4F">
        <w:trPr>
          <w:trHeight w:val="300"/>
        </w:trPr>
        <w:tc>
          <w:tcPr>
            <w:tcW w:w="3402" w:type="dxa"/>
            <w:gridSpan w:val="2"/>
          </w:tcPr>
          <w:p w14:paraId="39F61ADA"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14.2. Priedas Nr. 2</w:t>
            </w:r>
          </w:p>
        </w:tc>
        <w:tc>
          <w:tcPr>
            <w:tcW w:w="6798" w:type="dxa"/>
            <w:gridSpan w:val="3"/>
          </w:tcPr>
          <w:p w14:paraId="3170F1DE" w14:textId="77777777" w:rsidR="00436328" w:rsidRPr="000106CA" w:rsidRDefault="00436328" w:rsidP="00337A4F">
            <w:pPr>
              <w:spacing w:after="0" w:line="240" w:lineRule="auto"/>
              <w:rPr>
                <w:rFonts w:ascii="Arial" w:eastAsiaTheme="minorEastAsia" w:hAnsi="Arial" w:cs="Arial"/>
                <w:b/>
                <w:bCs/>
                <w14:ligatures w14:val="none"/>
              </w:rPr>
            </w:pPr>
            <w:r w:rsidRPr="000106CA">
              <w:rPr>
                <w:rFonts w:ascii="Arial" w:eastAsiaTheme="minorEastAsia" w:hAnsi="Arial" w:cs="Arial"/>
                <w:kern w:val="0"/>
                <w14:ligatures w14:val="none"/>
              </w:rPr>
              <w:t>Prekių perdavimo—priėmimo aktas</w:t>
            </w:r>
            <w:r w:rsidRPr="000106CA" w:rsidDel="00867FA5">
              <w:rPr>
                <w:rFonts w:ascii="Arial" w:eastAsiaTheme="minorEastAsia" w:hAnsi="Arial" w:cs="Arial"/>
                <w:kern w:val="0"/>
                <w14:ligatures w14:val="none"/>
              </w:rPr>
              <w:t xml:space="preserve"> </w:t>
            </w:r>
          </w:p>
        </w:tc>
      </w:tr>
      <w:tr w:rsidR="00436328" w:rsidRPr="000106CA" w14:paraId="65388F95" w14:textId="77777777" w:rsidTr="00337A4F">
        <w:trPr>
          <w:trHeight w:val="300"/>
        </w:trPr>
        <w:tc>
          <w:tcPr>
            <w:tcW w:w="3402" w:type="dxa"/>
            <w:gridSpan w:val="2"/>
          </w:tcPr>
          <w:p w14:paraId="51A49D7C"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14.3. Priedas Nr. 3</w:t>
            </w:r>
          </w:p>
        </w:tc>
        <w:tc>
          <w:tcPr>
            <w:tcW w:w="6798" w:type="dxa"/>
            <w:gridSpan w:val="3"/>
          </w:tcPr>
          <w:p w14:paraId="333A78C9" w14:textId="77777777" w:rsidR="00436328" w:rsidRPr="000106CA" w:rsidRDefault="00436328" w:rsidP="00337A4F">
            <w:pPr>
              <w:spacing w:after="0" w:line="240" w:lineRule="auto"/>
              <w:rPr>
                <w:rFonts w:ascii="Arial" w:eastAsiaTheme="minorEastAsia" w:hAnsi="Arial" w:cs="Arial"/>
                <w:kern w:val="0"/>
                <w14:ligatures w14:val="none"/>
              </w:rPr>
            </w:pPr>
            <w:r w:rsidRPr="000106CA">
              <w:rPr>
                <w:rFonts w:ascii="Arial" w:eastAsiaTheme="minorEastAsia" w:hAnsi="Arial" w:cs="Arial"/>
                <w:kern w:val="0"/>
                <w14:ligatures w14:val="none"/>
              </w:rPr>
              <w:t xml:space="preserve">Tiekėjo pasiūlymas </w:t>
            </w:r>
          </w:p>
        </w:tc>
      </w:tr>
      <w:tr w:rsidR="00436328" w:rsidRPr="000106CA" w14:paraId="7EB69C72" w14:textId="77777777" w:rsidTr="00337A4F">
        <w:trPr>
          <w:trHeight w:val="300"/>
        </w:trPr>
        <w:tc>
          <w:tcPr>
            <w:tcW w:w="10200" w:type="dxa"/>
            <w:gridSpan w:val="5"/>
          </w:tcPr>
          <w:p w14:paraId="1FA7AD78"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14. ŠALIŲ ATSTOVŲ PARAŠAI</w:t>
            </w:r>
          </w:p>
        </w:tc>
      </w:tr>
      <w:tr w:rsidR="00436328" w:rsidRPr="000106CA" w14:paraId="69FCEAD8" w14:textId="77777777" w:rsidTr="00337A4F">
        <w:trPr>
          <w:trHeight w:val="300"/>
        </w:trPr>
        <w:tc>
          <w:tcPr>
            <w:tcW w:w="5717" w:type="dxa"/>
            <w:gridSpan w:val="3"/>
          </w:tcPr>
          <w:p w14:paraId="3E9CC909" w14:textId="77777777" w:rsidR="00436328" w:rsidRPr="000106CA" w:rsidRDefault="00436328" w:rsidP="00337A4F">
            <w:pPr>
              <w:spacing w:after="0" w:line="240" w:lineRule="auto"/>
              <w:jc w:val="center"/>
              <w:rPr>
                <w:rFonts w:ascii="Arial" w:eastAsiaTheme="minorEastAsia" w:hAnsi="Arial" w:cs="Arial"/>
                <w:b/>
                <w:bCs/>
                <w14:ligatures w14:val="none"/>
              </w:rPr>
            </w:pPr>
            <w:r w:rsidRPr="000106CA">
              <w:rPr>
                <w:rFonts w:ascii="Arial" w:eastAsiaTheme="minorEastAsia" w:hAnsi="Arial" w:cs="Arial"/>
                <w:b/>
                <w:bCs/>
                <w14:ligatures w14:val="none"/>
              </w:rPr>
              <w:t>PIRKĖJAS</w:t>
            </w:r>
          </w:p>
        </w:tc>
        <w:tc>
          <w:tcPr>
            <w:tcW w:w="4483" w:type="dxa"/>
            <w:gridSpan w:val="2"/>
          </w:tcPr>
          <w:p w14:paraId="1FD92F6B" w14:textId="77777777" w:rsidR="00436328" w:rsidRPr="000106CA" w:rsidRDefault="00436328" w:rsidP="00337A4F">
            <w:pPr>
              <w:spacing w:after="0" w:line="240" w:lineRule="auto"/>
              <w:jc w:val="center"/>
              <w:rPr>
                <w:rFonts w:ascii="Arial" w:eastAsiaTheme="minorEastAsia" w:hAnsi="Arial" w:cs="Arial"/>
                <w:b/>
                <w:bCs/>
                <w14:ligatures w14:val="none"/>
              </w:rPr>
            </w:pPr>
            <w:r w:rsidRPr="00C24691">
              <w:rPr>
                <w:rFonts w:ascii="Arial" w:eastAsiaTheme="minorEastAsia" w:hAnsi="Arial" w:cs="Arial"/>
                <w:b/>
                <w:bCs/>
                <w14:ligatures w14:val="none"/>
              </w:rPr>
              <w:t>TIEKĖJAS</w:t>
            </w:r>
          </w:p>
        </w:tc>
      </w:tr>
      <w:tr w:rsidR="00436328" w:rsidRPr="000106CA" w14:paraId="36DCCAC1" w14:textId="77777777" w:rsidTr="00337A4F">
        <w:trPr>
          <w:trHeight w:val="300"/>
        </w:trPr>
        <w:tc>
          <w:tcPr>
            <w:tcW w:w="5717" w:type="dxa"/>
            <w:gridSpan w:val="3"/>
          </w:tcPr>
          <w:p w14:paraId="26CA4B8B"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14:ligatures w14:val="none"/>
              </w:rPr>
              <w:t>Direktorius Vaidas Smalinskas</w:t>
            </w:r>
          </w:p>
        </w:tc>
        <w:tc>
          <w:tcPr>
            <w:tcW w:w="4483" w:type="dxa"/>
            <w:gridSpan w:val="2"/>
          </w:tcPr>
          <w:p w14:paraId="39C0DCA0" w14:textId="69FB64B7" w:rsidR="00436328" w:rsidRPr="000106CA" w:rsidRDefault="00436328" w:rsidP="00337A4F">
            <w:pPr>
              <w:spacing w:after="0" w:line="240" w:lineRule="auto"/>
              <w:jc w:val="center"/>
              <w:rPr>
                <w:rFonts w:ascii="Arial" w:eastAsiaTheme="minorEastAsia" w:hAnsi="Arial" w:cs="Arial"/>
                <w14:ligatures w14:val="none"/>
              </w:rPr>
            </w:pPr>
            <w:r>
              <w:rPr>
                <w:rFonts w:ascii="Arial" w:eastAsiaTheme="minorEastAsia" w:hAnsi="Arial" w:cs="Arial"/>
                <w14:ligatures w14:val="none"/>
              </w:rPr>
              <w:t xml:space="preserve">Direktorius </w:t>
            </w:r>
            <w:r w:rsidR="006B4DDA">
              <w:rPr>
                <w:rFonts w:ascii="Arial" w:eastAsiaTheme="minorEastAsia" w:hAnsi="Arial" w:cs="Arial"/>
                <w14:ligatures w14:val="none"/>
              </w:rPr>
              <w:t>Evaldas Venckus</w:t>
            </w:r>
          </w:p>
        </w:tc>
      </w:tr>
      <w:tr w:rsidR="00436328" w:rsidRPr="000106CA" w14:paraId="2F1AB334" w14:textId="77777777" w:rsidTr="00337A4F">
        <w:trPr>
          <w:trHeight w:val="300"/>
        </w:trPr>
        <w:tc>
          <w:tcPr>
            <w:tcW w:w="5717" w:type="dxa"/>
            <w:gridSpan w:val="3"/>
          </w:tcPr>
          <w:p w14:paraId="4F5B25C7"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14:ligatures w14:val="none"/>
              </w:rPr>
              <w:t>(parašas)</w:t>
            </w:r>
          </w:p>
          <w:p w14:paraId="76C5310F" w14:textId="77777777" w:rsidR="00436328" w:rsidRPr="000106CA" w:rsidRDefault="00436328" w:rsidP="00337A4F">
            <w:pPr>
              <w:spacing w:after="0" w:line="240" w:lineRule="auto"/>
              <w:jc w:val="center"/>
              <w:rPr>
                <w:rFonts w:ascii="Arial" w:eastAsiaTheme="minorEastAsia" w:hAnsi="Arial" w:cs="Arial"/>
                <w:b/>
                <w:bCs/>
                <w14:ligatures w14:val="none"/>
              </w:rPr>
            </w:pPr>
          </w:p>
          <w:p w14:paraId="05F810A0" w14:textId="77777777" w:rsidR="00436328" w:rsidRPr="000106CA" w:rsidRDefault="00436328" w:rsidP="00337A4F">
            <w:pPr>
              <w:spacing w:after="0" w:line="240" w:lineRule="auto"/>
              <w:jc w:val="center"/>
              <w:rPr>
                <w:rFonts w:ascii="Arial" w:eastAsiaTheme="minorEastAsia" w:hAnsi="Arial" w:cs="Arial"/>
                <w:b/>
                <w:bCs/>
                <w14:ligatures w14:val="none"/>
              </w:rPr>
            </w:pPr>
          </w:p>
        </w:tc>
        <w:tc>
          <w:tcPr>
            <w:tcW w:w="4483" w:type="dxa"/>
            <w:gridSpan w:val="2"/>
          </w:tcPr>
          <w:p w14:paraId="18A28D7D" w14:textId="77777777" w:rsidR="00436328" w:rsidRPr="000106CA" w:rsidRDefault="00436328" w:rsidP="00337A4F">
            <w:pPr>
              <w:spacing w:after="0" w:line="240" w:lineRule="auto"/>
              <w:jc w:val="center"/>
              <w:rPr>
                <w:rFonts w:ascii="Arial" w:eastAsiaTheme="minorEastAsia" w:hAnsi="Arial" w:cs="Arial"/>
                <w14:ligatures w14:val="none"/>
              </w:rPr>
            </w:pPr>
            <w:r w:rsidRPr="000106CA">
              <w:rPr>
                <w:rFonts w:ascii="Arial" w:eastAsiaTheme="minorEastAsia" w:hAnsi="Arial" w:cs="Arial"/>
                <w14:ligatures w14:val="none"/>
              </w:rPr>
              <w:t>(parašas)</w:t>
            </w:r>
          </w:p>
        </w:tc>
      </w:tr>
    </w:tbl>
    <w:p w14:paraId="2E598D9C" w14:textId="77777777" w:rsidR="00436328" w:rsidRPr="000106CA" w:rsidRDefault="00436328" w:rsidP="00436328">
      <w:pPr>
        <w:rPr>
          <w:rFonts w:ascii="Arial" w:hAnsi="Arial" w:cs="Arial"/>
        </w:rPr>
      </w:pPr>
    </w:p>
    <w:p w14:paraId="5AF245EF" w14:textId="77777777" w:rsidR="00D8700A" w:rsidRDefault="00D8700A" w:rsidP="00436328">
      <w:pPr>
        <w:spacing w:after="0" w:line="240" w:lineRule="auto"/>
        <w:jc w:val="right"/>
        <w:rPr>
          <w:rFonts w:ascii="Arial" w:hAnsi="Arial" w:cs="Arial"/>
        </w:rPr>
      </w:pPr>
    </w:p>
    <w:p w14:paraId="6D62BCBD" w14:textId="6F81A05F" w:rsidR="00436328" w:rsidRPr="000106CA" w:rsidRDefault="00436328" w:rsidP="00436328">
      <w:pPr>
        <w:spacing w:after="0" w:line="240" w:lineRule="auto"/>
        <w:jc w:val="right"/>
        <w:rPr>
          <w:rFonts w:ascii="Arial" w:hAnsi="Arial" w:cs="Arial"/>
        </w:rPr>
      </w:pPr>
      <w:r w:rsidRPr="000106CA">
        <w:rPr>
          <w:rFonts w:ascii="Arial" w:hAnsi="Arial" w:cs="Arial"/>
        </w:rPr>
        <w:t xml:space="preserve">1 priedas prie </w:t>
      </w:r>
      <w:sdt>
        <w:sdtPr>
          <w:rPr>
            <w:rFonts w:ascii="Arial" w:hAnsi="Arial" w:cs="Arial"/>
          </w:rPr>
          <w:id w:val="159118198"/>
          <w:placeholder>
            <w:docPart w:val="31B466FB6FB04E74834AF14AAC0A1E0E"/>
          </w:placeholder>
          <w:date>
            <w:dateFormat w:val="yyyy-MM-dd"/>
            <w:lid w:val="lt-LT"/>
            <w:storeMappedDataAs w:val="dateTime"/>
            <w:calendar w:val="gregorian"/>
          </w:date>
        </w:sdtPr>
        <w:sdtContent>
          <w:r w:rsidR="008B31C3">
            <w:rPr>
              <w:rFonts w:ascii="Arial" w:hAnsi="Arial" w:cs="Arial"/>
            </w:rPr>
            <w:t>2026-</w:t>
          </w:r>
        </w:sdtContent>
      </w:sdt>
      <w:r w:rsidRPr="000106CA">
        <w:rPr>
          <w:rFonts w:ascii="Arial" w:hAnsi="Arial" w:cs="Arial"/>
        </w:rPr>
        <w:t xml:space="preserve"> pirkimo–pardavimo Sutarties Nr. </w:t>
      </w:r>
      <w:sdt>
        <w:sdtPr>
          <w:rPr>
            <w:rFonts w:ascii="Arial" w:hAnsi="Arial" w:cs="Arial"/>
          </w:rPr>
          <w:alias w:val="Sutarties numeris"/>
          <w:tag w:val=""/>
          <w:id w:val="1755321170"/>
          <w:placeholder>
            <w:docPart w:val="5C544879A42D42E19F4E79E0F45C8FE9"/>
          </w:placeholder>
          <w:dataBinding w:prefixMappings="xmlns:ns0='http://purl.org/dc/elements/1.1/' xmlns:ns1='http://schemas.openxmlformats.org/package/2006/metadata/core-properties' " w:xpath="/ns1:coreProperties[1]/ns1:category[1]" w:storeItemID="{6C3C8BC8-F283-45AE-878A-BAB7291924A1}"/>
          <w:text/>
        </w:sdtPr>
        <w:sdtContent>
          <w:r w:rsidR="0065261D">
            <w:rPr>
              <w:rFonts w:ascii="Arial" w:hAnsi="Arial" w:cs="Arial"/>
            </w:rPr>
            <w:t>VP26-</w:t>
          </w:r>
        </w:sdtContent>
      </w:sdt>
    </w:p>
    <w:p w14:paraId="7FEF8D07" w14:textId="77777777" w:rsidR="00436328" w:rsidRPr="000106CA" w:rsidRDefault="00436328" w:rsidP="00436328">
      <w:pPr>
        <w:suppressAutoHyphens/>
        <w:spacing w:after="0" w:line="240" w:lineRule="auto"/>
        <w:jc w:val="center"/>
        <w:rPr>
          <w:rFonts w:ascii="Arial" w:hAnsi="Arial" w:cs="Arial"/>
          <w:b/>
          <w:bCs/>
          <w:lang w:eastAsia="zh-CN"/>
        </w:rPr>
      </w:pPr>
    </w:p>
    <w:p w14:paraId="240234D0" w14:textId="77777777" w:rsidR="00436328" w:rsidRPr="000106CA" w:rsidRDefault="00436328" w:rsidP="00436328">
      <w:pPr>
        <w:rPr>
          <w:rFonts w:ascii="Arial" w:hAnsi="Arial" w:cs="Arial"/>
        </w:rPr>
      </w:pPr>
    </w:p>
    <w:p w14:paraId="03B0DF5D" w14:textId="77777777" w:rsidR="00436328" w:rsidRPr="000106CA" w:rsidRDefault="00436328" w:rsidP="00436328">
      <w:pPr>
        <w:suppressAutoHyphens/>
        <w:spacing w:after="0" w:line="240" w:lineRule="auto"/>
        <w:jc w:val="center"/>
        <w:rPr>
          <w:rFonts w:ascii="Arial" w:hAnsi="Arial" w:cs="Arial"/>
          <w:b/>
          <w:bCs/>
          <w:lang w:eastAsia="zh-CN"/>
        </w:rPr>
      </w:pPr>
      <w:r w:rsidRPr="000106CA">
        <w:rPr>
          <w:rFonts w:ascii="Arial" w:hAnsi="Arial" w:cs="Arial"/>
          <w:b/>
          <w:bCs/>
          <w:lang w:eastAsia="zh-CN"/>
        </w:rPr>
        <w:t xml:space="preserve">PREKIŲ KAINA (ĮKAINIS), KIEKIS </w:t>
      </w:r>
    </w:p>
    <w:p w14:paraId="3375B76C" w14:textId="77777777" w:rsidR="00436328" w:rsidRPr="000106CA" w:rsidRDefault="00436328" w:rsidP="00436328">
      <w:pPr>
        <w:rPr>
          <w:rFonts w:ascii="Arial" w:hAnsi="Arial" w:cs="Arial"/>
        </w:rPr>
      </w:pPr>
    </w:p>
    <w:tbl>
      <w:tblPr>
        <w:tblW w:w="10065" w:type="dxa"/>
        <w:tblInd w:w="-431" w:type="dxa"/>
        <w:tblLayout w:type="fixed"/>
        <w:tblCellMar>
          <w:left w:w="10" w:type="dxa"/>
          <w:right w:w="10" w:type="dxa"/>
        </w:tblCellMar>
        <w:tblLook w:val="0000" w:firstRow="0" w:lastRow="0" w:firstColumn="0" w:lastColumn="0" w:noHBand="0" w:noVBand="0"/>
      </w:tblPr>
      <w:tblGrid>
        <w:gridCol w:w="1135"/>
        <w:gridCol w:w="3260"/>
        <w:gridCol w:w="1418"/>
        <w:gridCol w:w="1417"/>
        <w:gridCol w:w="1276"/>
        <w:gridCol w:w="1559"/>
      </w:tblGrid>
      <w:tr w:rsidR="00436328" w:rsidRPr="000106CA" w14:paraId="626B2D4A" w14:textId="77777777" w:rsidTr="00337A4F">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A6C65" w14:textId="77777777" w:rsidR="00436328" w:rsidRPr="000106CA" w:rsidRDefault="00436328" w:rsidP="00337A4F">
            <w:pPr>
              <w:tabs>
                <w:tab w:val="left" w:pos="340"/>
                <w:tab w:val="left" w:pos="1210"/>
              </w:tabs>
              <w:spacing w:after="0" w:line="240" w:lineRule="auto"/>
              <w:jc w:val="center"/>
              <w:rPr>
                <w:rFonts w:ascii="Arial" w:eastAsia="Calibri" w:hAnsi="Arial" w:cs="Arial"/>
                <w:b/>
              </w:rPr>
            </w:pPr>
            <w:r w:rsidRPr="000106CA">
              <w:rPr>
                <w:rFonts w:ascii="Arial" w:eastAsia="Calibri" w:hAnsi="Arial" w:cs="Arial"/>
                <w:b/>
              </w:rPr>
              <w:t>Pirkimo dalies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D4772" w14:textId="77777777" w:rsidR="00436328" w:rsidRPr="000106CA" w:rsidRDefault="00436328" w:rsidP="00337A4F">
            <w:pPr>
              <w:tabs>
                <w:tab w:val="left" w:pos="340"/>
                <w:tab w:val="left" w:pos="1210"/>
              </w:tabs>
              <w:spacing w:after="0" w:line="240" w:lineRule="auto"/>
              <w:jc w:val="center"/>
              <w:rPr>
                <w:rFonts w:ascii="Arial" w:eastAsia="Calibri" w:hAnsi="Arial" w:cs="Arial"/>
                <w:b/>
              </w:rPr>
            </w:pPr>
            <w:r w:rsidRPr="000106CA">
              <w:rPr>
                <w:rFonts w:ascii="Arial" w:eastAsia="Calibri" w:hAnsi="Arial" w:cs="Arial"/>
                <w:b/>
              </w:rPr>
              <w:t>Prekės pavadinimas, gamintojas, modelis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A9157" w14:textId="77777777" w:rsidR="00436328" w:rsidRPr="000106CA" w:rsidRDefault="00436328" w:rsidP="00337A4F">
            <w:pPr>
              <w:tabs>
                <w:tab w:val="left" w:pos="340"/>
                <w:tab w:val="left" w:pos="1210"/>
              </w:tabs>
              <w:spacing w:after="0" w:line="240" w:lineRule="auto"/>
              <w:jc w:val="center"/>
              <w:rPr>
                <w:rFonts w:ascii="Arial" w:eastAsia="Calibri" w:hAnsi="Arial" w:cs="Arial"/>
                <w:b/>
              </w:rPr>
            </w:pPr>
            <w:r w:rsidRPr="000106CA">
              <w:rPr>
                <w:rFonts w:ascii="Arial" w:eastAsia="Calibri" w:hAnsi="Arial" w:cs="Arial"/>
                <w:b/>
              </w:rPr>
              <w:t>Vnt. skaičius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6A7E6" w14:textId="77777777" w:rsidR="00436328" w:rsidRPr="000106CA" w:rsidRDefault="00436328" w:rsidP="00337A4F">
            <w:pPr>
              <w:tabs>
                <w:tab w:val="left" w:pos="340"/>
                <w:tab w:val="left" w:pos="1210"/>
              </w:tabs>
              <w:spacing w:after="0" w:line="240" w:lineRule="auto"/>
              <w:jc w:val="center"/>
            </w:pPr>
            <w:r w:rsidRPr="000106CA">
              <w:rPr>
                <w:rFonts w:ascii="Arial" w:eastAsia="Calibri" w:hAnsi="Arial" w:cs="Arial"/>
                <w:b/>
              </w:rPr>
              <w:t>Kaina Eur be PVM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3EE9C" w14:textId="3C8756BF" w:rsidR="00436328" w:rsidRPr="000106CA" w:rsidRDefault="00436328" w:rsidP="00337A4F">
            <w:pPr>
              <w:tabs>
                <w:tab w:val="left" w:pos="340"/>
                <w:tab w:val="left" w:pos="1210"/>
              </w:tabs>
              <w:spacing w:after="0" w:line="240" w:lineRule="auto"/>
              <w:jc w:val="center"/>
            </w:pPr>
            <w:r w:rsidRPr="000106CA">
              <w:rPr>
                <w:rFonts w:ascii="Arial" w:eastAsia="Calibri" w:hAnsi="Arial" w:cs="Arial"/>
                <w:b/>
                <w:bCs/>
              </w:rPr>
              <w:t>PVM</w:t>
            </w:r>
            <w:r w:rsidRPr="000106CA">
              <w:rPr>
                <w:rFonts w:ascii="Arial" w:eastAsia="Calibri" w:hAnsi="Arial" w:cs="Arial"/>
              </w:rPr>
              <w:t xml:space="preserve"> (</w:t>
            </w:r>
            <w:r w:rsidR="008D5D0D">
              <w:rPr>
                <w:rFonts w:ascii="Arial" w:eastAsia="Calibri" w:hAnsi="Arial" w:cs="Arial"/>
              </w:rPr>
              <w:t>__</w:t>
            </w:r>
            <w:r w:rsidRPr="000106CA">
              <w:rPr>
                <w:rFonts w:ascii="Arial" w:eastAsia="Calibri" w:hAnsi="Arial" w:cs="Arial"/>
              </w:rPr>
              <w:t xml:space="preserve">%) </w:t>
            </w:r>
            <w:r w:rsidRPr="000106CA">
              <w:rPr>
                <w:rFonts w:ascii="Arial" w:eastAsia="Calibri" w:hAnsi="Arial" w:cs="Arial"/>
                <w:b/>
                <w:bCs/>
              </w:rPr>
              <w:t>Eur</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59829" w14:textId="77777777" w:rsidR="00436328" w:rsidRPr="000106CA" w:rsidRDefault="00436328" w:rsidP="00337A4F">
            <w:pPr>
              <w:tabs>
                <w:tab w:val="left" w:pos="340"/>
                <w:tab w:val="left" w:pos="1210"/>
              </w:tabs>
              <w:spacing w:after="0" w:line="240" w:lineRule="auto"/>
              <w:jc w:val="center"/>
            </w:pPr>
            <w:r w:rsidRPr="000106CA">
              <w:rPr>
                <w:rFonts w:ascii="Arial" w:eastAsia="Calibri" w:hAnsi="Arial" w:cs="Arial"/>
                <w:b/>
                <w:bCs/>
              </w:rPr>
              <w:t>Kaina Eur su PVM</w:t>
            </w:r>
          </w:p>
        </w:tc>
      </w:tr>
      <w:tr w:rsidR="00436328" w:rsidRPr="000106CA" w14:paraId="118132ED" w14:textId="77777777" w:rsidTr="00337A4F">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56C44" w14:textId="77777777" w:rsidR="00436328" w:rsidRPr="000106CA" w:rsidRDefault="00436328" w:rsidP="00337A4F">
            <w:pPr>
              <w:tabs>
                <w:tab w:val="left" w:pos="340"/>
                <w:tab w:val="left" w:pos="1210"/>
              </w:tabs>
              <w:spacing w:after="0" w:line="240" w:lineRule="auto"/>
              <w:ind w:firstLine="37"/>
              <w:jc w:val="both"/>
              <w:rPr>
                <w:rFonts w:ascii="Arial" w:eastAsia="Calibri" w:hAnsi="Arial" w:cs="Arial"/>
              </w:rPr>
            </w:pPr>
            <w:r w:rsidRPr="000106CA">
              <w:rPr>
                <w:rFonts w:ascii="Arial" w:eastAsia="Calibri" w:hAnsi="Arial" w:cs="Arial"/>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73442" w14:textId="530A2B4D" w:rsidR="00436328" w:rsidRPr="00A230D8" w:rsidRDefault="00A230D8" w:rsidP="00983C61">
            <w:pPr>
              <w:pStyle w:val="Default"/>
              <w:rPr>
                <w:rFonts w:ascii="Arial" w:hAnsi="Arial" w:cs="Arial"/>
              </w:rPr>
            </w:pPr>
            <w:r w:rsidRPr="00A230D8">
              <w:rPr>
                <w:rFonts w:ascii="Arial" w:hAnsi="Arial" w:cs="Arial"/>
                <w:color w:val="4472C4" w:themeColor="accent1"/>
              </w:rPr>
              <w:t>Prekės pavadinimas iš pasiūlymo formos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CB3B9" w14:textId="678A2300"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1</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A1D7" w14:textId="454DDA87" w:rsidR="00436328" w:rsidRPr="000106CA" w:rsidRDefault="009F6F97"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88296" w14:textId="18BB9CD8"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660EC" w14:textId="59EFAF9E"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r>
      <w:tr w:rsidR="00436328" w:rsidRPr="000106CA" w14:paraId="71E620F1" w14:textId="77777777" w:rsidTr="00337A4F">
        <w:tc>
          <w:tcPr>
            <w:tcW w:w="581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B64DF" w14:textId="77777777" w:rsidR="00436328" w:rsidRPr="000106CA" w:rsidRDefault="00436328" w:rsidP="00337A4F">
            <w:pPr>
              <w:tabs>
                <w:tab w:val="left" w:pos="340"/>
                <w:tab w:val="left" w:pos="1210"/>
              </w:tabs>
              <w:spacing w:after="0" w:line="240" w:lineRule="auto"/>
              <w:ind w:firstLine="37"/>
              <w:jc w:val="center"/>
              <w:rPr>
                <w:rFonts w:ascii="Arial" w:eastAsia="Calibri" w:hAnsi="Arial" w:cs="Arial"/>
              </w:rPr>
            </w:pPr>
            <w:r w:rsidRPr="000106CA">
              <w:rPr>
                <w:rFonts w:ascii="Arial" w:eastAsia="Calibri" w:hAnsi="Arial" w:cs="Arial"/>
              </w:rPr>
              <w:t>Bendra pasiūlymo kaina: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99063" w14:textId="0D4FCC99"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E37C" w14:textId="77FC09B0"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7C464" w14:textId="41CF1DA7" w:rsidR="00436328" w:rsidRPr="000106CA" w:rsidRDefault="008D5D0D" w:rsidP="00337A4F">
            <w:pPr>
              <w:tabs>
                <w:tab w:val="left" w:pos="340"/>
                <w:tab w:val="left" w:pos="1210"/>
              </w:tabs>
              <w:spacing w:after="0" w:line="240" w:lineRule="auto"/>
              <w:ind w:firstLine="37"/>
              <w:jc w:val="center"/>
              <w:rPr>
                <w:rFonts w:ascii="Arial" w:eastAsia="Calibri" w:hAnsi="Arial" w:cs="Arial"/>
              </w:rPr>
            </w:pPr>
            <w:r>
              <w:rPr>
                <w:rFonts w:ascii="Arial" w:eastAsia="Calibri" w:hAnsi="Arial" w:cs="Arial"/>
              </w:rPr>
              <w:t>0,00</w:t>
            </w:r>
          </w:p>
        </w:tc>
      </w:tr>
    </w:tbl>
    <w:p w14:paraId="248ABDFB" w14:textId="77777777" w:rsidR="00436328" w:rsidRDefault="00436328" w:rsidP="00436328">
      <w:pPr>
        <w:rPr>
          <w:rFonts w:ascii="Arial" w:hAnsi="Arial" w:cs="Arial"/>
        </w:rPr>
      </w:pPr>
    </w:p>
    <w:p w14:paraId="039444DA" w14:textId="77777777" w:rsidR="00ED16C6" w:rsidRDefault="00ED16C6" w:rsidP="00436328">
      <w:pPr>
        <w:rPr>
          <w:rFonts w:ascii="Arial" w:hAnsi="Arial" w:cs="Arial"/>
        </w:rPr>
      </w:pPr>
    </w:p>
    <w:p w14:paraId="0E2CA87D" w14:textId="78D24D53" w:rsidR="00185BE8" w:rsidRDefault="00436328" w:rsidP="008D5D0D">
      <w:pPr>
        <w:jc w:val="center"/>
        <w:rPr>
          <w:rFonts w:ascii="Arial" w:hAnsi="Arial" w:cs="Arial"/>
          <w:b/>
          <w:bCs/>
        </w:rPr>
      </w:pPr>
      <w:r>
        <w:rPr>
          <w:rFonts w:ascii="Arial" w:hAnsi="Arial" w:cs="Arial"/>
          <w:b/>
          <w:bCs/>
        </w:rPr>
        <w:t>PREKIŲ SPECIFIKACIJA</w:t>
      </w:r>
    </w:p>
    <w:p w14:paraId="15CD74F1" w14:textId="4F908A1D" w:rsidR="008D5D0D" w:rsidRPr="00A230D8" w:rsidRDefault="008D5D0D" w:rsidP="008D5D0D">
      <w:pPr>
        <w:jc w:val="both"/>
        <w:rPr>
          <w:rFonts w:ascii="Arial" w:hAnsi="Arial" w:cs="Arial"/>
          <w:i/>
          <w:iCs/>
        </w:rPr>
      </w:pPr>
      <w:r w:rsidRPr="00A230D8">
        <w:rPr>
          <w:rFonts w:ascii="Arial" w:hAnsi="Arial" w:cs="Arial"/>
          <w:i/>
          <w:iCs/>
        </w:rPr>
        <w:t xml:space="preserve">Pateikiama tiekėjo užpildyta Techninė specifikacija (Spec. sąlygų </w:t>
      </w:r>
      <w:r w:rsidR="00A230D8" w:rsidRPr="00A230D8">
        <w:rPr>
          <w:rFonts w:ascii="Arial" w:hAnsi="Arial" w:cs="Arial"/>
          <w:i/>
          <w:iCs/>
        </w:rPr>
        <w:t>2 priedas).</w:t>
      </w:r>
    </w:p>
    <w:p w14:paraId="4057448A" w14:textId="624879F5" w:rsidR="00436328" w:rsidRPr="00185BE8" w:rsidRDefault="00436328" w:rsidP="00185BE8"/>
    <w:tbl>
      <w:tblPr>
        <w:tblW w:w="10064" w:type="dxa"/>
        <w:tblInd w:w="-426" w:type="dxa"/>
        <w:tblCellMar>
          <w:left w:w="10" w:type="dxa"/>
          <w:right w:w="10" w:type="dxa"/>
        </w:tblCellMar>
        <w:tblLook w:val="0000" w:firstRow="0" w:lastRow="0" w:firstColumn="0" w:lastColumn="0" w:noHBand="0" w:noVBand="0"/>
      </w:tblPr>
      <w:tblGrid>
        <w:gridCol w:w="5104"/>
        <w:gridCol w:w="425"/>
        <w:gridCol w:w="4535"/>
      </w:tblGrid>
      <w:tr w:rsidR="00436328" w:rsidRPr="000106CA" w14:paraId="10BB2A11" w14:textId="77777777" w:rsidTr="00337A4F">
        <w:tc>
          <w:tcPr>
            <w:tcW w:w="5104" w:type="dxa"/>
            <w:tcMar>
              <w:top w:w="0" w:type="dxa"/>
              <w:left w:w="108" w:type="dxa"/>
              <w:bottom w:w="0" w:type="dxa"/>
              <w:right w:w="108" w:type="dxa"/>
            </w:tcMar>
          </w:tcPr>
          <w:p w14:paraId="6EED26FD" w14:textId="77777777" w:rsidR="00436328" w:rsidRPr="000106CA" w:rsidRDefault="00436328" w:rsidP="00337A4F">
            <w:pPr>
              <w:pStyle w:val="Antrat2"/>
              <w:spacing w:before="0"/>
              <w:jc w:val="both"/>
              <w:rPr>
                <w:rFonts w:ascii="Arial" w:hAnsi="Arial" w:cs="Arial"/>
                <w:b/>
                <w:color w:val="auto"/>
                <w:sz w:val="24"/>
                <w:szCs w:val="24"/>
              </w:rPr>
            </w:pPr>
            <w:r w:rsidRPr="000106CA">
              <w:rPr>
                <w:rFonts w:ascii="Arial" w:hAnsi="Arial" w:cs="Arial"/>
                <w:b/>
                <w:color w:val="auto"/>
                <w:sz w:val="24"/>
                <w:szCs w:val="24"/>
              </w:rPr>
              <w:t>Viešoji įstaiga Naujosios Akmenės ligoninė–sveikatos centras</w:t>
            </w:r>
          </w:p>
          <w:p w14:paraId="1AFDB558" w14:textId="77777777" w:rsidR="00436328" w:rsidRPr="000106CA" w:rsidRDefault="00436328" w:rsidP="00337A4F">
            <w:pPr>
              <w:spacing w:after="0"/>
              <w:ind w:right="175"/>
              <w:rPr>
                <w:rFonts w:ascii="Arial" w:hAnsi="Arial" w:cs="Arial"/>
              </w:rPr>
            </w:pPr>
          </w:p>
          <w:p w14:paraId="1222A725" w14:textId="77777777" w:rsidR="00436328" w:rsidRPr="000106CA" w:rsidRDefault="00436328" w:rsidP="00337A4F">
            <w:pPr>
              <w:spacing w:after="0"/>
              <w:ind w:right="175"/>
              <w:rPr>
                <w:rFonts w:ascii="Arial" w:hAnsi="Arial" w:cs="Arial"/>
              </w:rPr>
            </w:pPr>
            <w:r w:rsidRPr="000106CA">
              <w:rPr>
                <w:rFonts w:ascii="Arial" w:hAnsi="Arial" w:cs="Arial"/>
              </w:rPr>
              <w:t xml:space="preserve">Direktorius </w:t>
            </w:r>
          </w:p>
          <w:p w14:paraId="5672F66E" w14:textId="77777777" w:rsidR="00436328" w:rsidRPr="000106CA" w:rsidRDefault="00436328" w:rsidP="00337A4F">
            <w:pPr>
              <w:spacing w:after="0"/>
              <w:ind w:right="175"/>
            </w:pPr>
            <w:r w:rsidRPr="000106CA">
              <w:rPr>
                <w:rFonts w:ascii="Arial" w:hAnsi="Arial" w:cs="Arial"/>
              </w:rPr>
              <w:t>Vaidas Smalinskas</w:t>
            </w:r>
          </w:p>
        </w:tc>
        <w:tc>
          <w:tcPr>
            <w:tcW w:w="425" w:type="dxa"/>
          </w:tcPr>
          <w:p w14:paraId="1364B873" w14:textId="77777777" w:rsidR="00436328" w:rsidRPr="00C24691" w:rsidRDefault="00436328" w:rsidP="00337A4F">
            <w:pPr>
              <w:tabs>
                <w:tab w:val="left" w:pos="5104"/>
              </w:tabs>
              <w:ind w:right="-55"/>
              <w:rPr>
                <w:rFonts w:ascii="Arial" w:hAnsi="Arial" w:cs="Arial"/>
                <w:b/>
                <w:bCs/>
              </w:rPr>
            </w:pPr>
          </w:p>
        </w:tc>
        <w:tc>
          <w:tcPr>
            <w:tcW w:w="4535" w:type="dxa"/>
            <w:tcMar>
              <w:top w:w="0" w:type="dxa"/>
              <w:left w:w="108" w:type="dxa"/>
              <w:bottom w:w="0" w:type="dxa"/>
              <w:right w:w="108" w:type="dxa"/>
            </w:tcMar>
          </w:tcPr>
          <w:p w14:paraId="2CF6BCF1" w14:textId="41B1763F" w:rsidR="00436328" w:rsidRPr="00C24691" w:rsidRDefault="00436328" w:rsidP="00337A4F">
            <w:pPr>
              <w:tabs>
                <w:tab w:val="left" w:pos="5104"/>
              </w:tabs>
              <w:spacing w:after="0"/>
              <w:ind w:right="-55"/>
              <w:rPr>
                <w:rFonts w:ascii="Arial" w:hAnsi="Arial" w:cs="Arial"/>
              </w:rPr>
            </w:pPr>
          </w:p>
        </w:tc>
      </w:tr>
    </w:tbl>
    <w:p w14:paraId="774990B6" w14:textId="77777777" w:rsidR="00436328" w:rsidRDefault="00436328" w:rsidP="00436328">
      <w:pPr>
        <w:jc w:val="center"/>
        <w:rPr>
          <w:rFonts w:ascii="Arial" w:hAnsi="Arial" w:cs="Arial"/>
          <w:b/>
          <w:bCs/>
        </w:rPr>
      </w:pPr>
    </w:p>
    <w:p w14:paraId="5C417B58" w14:textId="77777777" w:rsidR="00436328" w:rsidRDefault="00436328" w:rsidP="00436328">
      <w:pPr>
        <w:rPr>
          <w:rFonts w:ascii="Arial" w:hAnsi="Arial" w:cs="Arial"/>
          <w:b/>
          <w:bCs/>
        </w:rPr>
      </w:pPr>
      <w:r>
        <w:rPr>
          <w:rFonts w:ascii="Arial" w:hAnsi="Arial" w:cs="Arial"/>
          <w:b/>
          <w:bCs/>
        </w:rPr>
        <w:br w:type="page"/>
      </w:r>
    </w:p>
    <w:p w14:paraId="5725C818" w14:textId="26D8BB72" w:rsidR="00436328" w:rsidRPr="009E79AC" w:rsidRDefault="00436328" w:rsidP="00436328">
      <w:pPr>
        <w:spacing w:after="0" w:line="240" w:lineRule="auto"/>
        <w:jc w:val="right"/>
        <w:rPr>
          <w:rFonts w:ascii="Arial" w:hAnsi="Arial" w:cs="Arial"/>
        </w:rPr>
      </w:pPr>
      <w:r>
        <w:rPr>
          <w:rFonts w:ascii="Arial" w:hAnsi="Arial" w:cs="Arial"/>
        </w:rPr>
        <w:lastRenderedPageBreak/>
        <w:t>2</w:t>
      </w:r>
      <w:r w:rsidRPr="000106CA">
        <w:rPr>
          <w:rFonts w:ascii="Arial" w:hAnsi="Arial" w:cs="Arial"/>
        </w:rPr>
        <w:t xml:space="preserve"> priedas prie </w:t>
      </w:r>
      <w:sdt>
        <w:sdtPr>
          <w:rPr>
            <w:rFonts w:ascii="Arial" w:hAnsi="Arial" w:cs="Arial"/>
          </w:rPr>
          <w:id w:val="232899205"/>
          <w:placeholder>
            <w:docPart w:val="F515D3D12D7F46379E47EF466DF15328"/>
          </w:placeholder>
          <w:date>
            <w:dateFormat w:val="yyyy-MM-dd"/>
            <w:lid w:val="lt-LT"/>
            <w:storeMappedDataAs w:val="dateTime"/>
            <w:calendar w:val="gregorian"/>
          </w:date>
        </w:sdtPr>
        <w:sdtContent>
          <w:r w:rsidR="008B31C3">
            <w:rPr>
              <w:rFonts w:ascii="Arial" w:hAnsi="Arial" w:cs="Arial"/>
            </w:rPr>
            <w:t>2026-</w:t>
          </w:r>
        </w:sdtContent>
      </w:sdt>
      <w:r w:rsidRPr="000106CA">
        <w:rPr>
          <w:rFonts w:ascii="Arial" w:hAnsi="Arial" w:cs="Arial"/>
        </w:rPr>
        <w:t xml:space="preserve"> pirkimo–pardavimo Sutarties Nr. </w:t>
      </w:r>
      <w:sdt>
        <w:sdtPr>
          <w:rPr>
            <w:rFonts w:ascii="Arial" w:hAnsi="Arial" w:cs="Arial"/>
          </w:rPr>
          <w:alias w:val="Sutarties numeris"/>
          <w:tag w:val=""/>
          <w:id w:val="-597099441"/>
          <w:placeholder>
            <w:docPart w:val="C23859FF8E87452CAF85D2EF342122AE"/>
          </w:placeholder>
          <w:dataBinding w:prefixMappings="xmlns:ns0='http://purl.org/dc/elements/1.1/' xmlns:ns1='http://schemas.openxmlformats.org/package/2006/metadata/core-properties' " w:xpath="/ns1:coreProperties[1]/ns1:category[1]" w:storeItemID="{6C3C8BC8-F283-45AE-878A-BAB7291924A1}"/>
          <w:text/>
        </w:sdtPr>
        <w:sdtContent>
          <w:r w:rsidR="0065261D">
            <w:rPr>
              <w:rFonts w:ascii="Arial" w:hAnsi="Arial" w:cs="Arial"/>
            </w:rPr>
            <w:t>VP26-</w:t>
          </w:r>
        </w:sdtContent>
      </w:sdt>
    </w:p>
    <w:p w14:paraId="5F7A147D" w14:textId="77777777" w:rsidR="00436328" w:rsidRDefault="00436328" w:rsidP="00436328">
      <w:pPr>
        <w:spacing w:after="0" w:line="240" w:lineRule="auto"/>
        <w:jc w:val="center"/>
        <w:rPr>
          <w:rFonts w:ascii="Arial" w:hAnsi="Arial" w:cs="Arial"/>
          <w:b/>
          <w:bCs/>
        </w:rPr>
      </w:pPr>
    </w:p>
    <w:p w14:paraId="6970DC18" w14:textId="77777777" w:rsidR="00436328" w:rsidRDefault="00436328" w:rsidP="00436328">
      <w:pPr>
        <w:spacing w:after="0" w:line="240" w:lineRule="auto"/>
        <w:jc w:val="center"/>
        <w:rPr>
          <w:rFonts w:ascii="Arial" w:hAnsi="Arial" w:cs="Arial"/>
          <w:b/>
          <w:bCs/>
        </w:rPr>
      </w:pPr>
    </w:p>
    <w:p w14:paraId="29B87902" w14:textId="77777777" w:rsidR="00436328" w:rsidRDefault="00436328" w:rsidP="00436328">
      <w:pPr>
        <w:spacing w:after="0" w:line="240" w:lineRule="auto"/>
        <w:jc w:val="center"/>
        <w:rPr>
          <w:rFonts w:ascii="Arial" w:hAnsi="Arial" w:cs="Arial"/>
          <w:b/>
          <w:bCs/>
        </w:rPr>
      </w:pPr>
      <w:r>
        <w:rPr>
          <w:rFonts w:ascii="Arial" w:hAnsi="Arial" w:cs="Arial"/>
          <w:b/>
          <w:bCs/>
        </w:rPr>
        <w:t>Prekių perdavimo—priėmimo aktas</w:t>
      </w:r>
    </w:p>
    <w:p w14:paraId="250717F9" w14:textId="77777777" w:rsidR="00436328" w:rsidRDefault="00436328" w:rsidP="00436328">
      <w:pPr>
        <w:tabs>
          <w:tab w:val="left" w:pos="2535"/>
          <w:tab w:val="center" w:pos="4535"/>
        </w:tabs>
        <w:spacing w:after="0" w:line="240" w:lineRule="auto"/>
        <w:jc w:val="center"/>
        <w:rPr>
          <w:rFonts w:ascii="Arial" w:hAnsi="Arial" w:cs="Arial"/>
          <w:b/>
          <w:bCs/>
        </w:rPr>
      </w:pPr>
      <w:r>
        <w:rPr>
          <w:rFonts w:ascii="Arial" w:hAnsi="Arial" w:cs="Arial"/>
          <w:b/>
          <w:bCs/>
        </w:rPr>
        <w:tab/>
      </w:r>
    </w:p>
    <w:p w14:paraId="1C2F618F" w14:textId="77777777" w:rsidR="00436328" w:rsidRDefault="00436328" w:rsidP="00436328">
      <w:pPr>
        <w:spacing w:after="0" w:line="240" w:lineRule="auto"/>
        <w:jc w:val="center"/>
        <w:rPr>
          <w:rFonts w:ascii="Arial" w:hAnsi="Arial" w:cs="Arial"/>
          <w:i/>
          <w:iCs/>
        </w:rPr>
      </w:pPr>
      <w:r>
        <w:rPr>
          <w:rFonts w:ascii="Arial" w:hAnsi="Arial" w:cs="Arial"/>
        </w:rPr>
        <w:t>2026 m</w:t>
      </w:r>
      <w:r w:rsidRPr="003F76C5">
        <w:rPr>
          <w:rFonts w:ascii="Arial" w:hAnsi="Arial" w:cs="Arial"/>
        </w:rPr>
        <w:t xml:space="preserve">. ______________ </w:t>
      </w:r>
      <w:r>
        <w:rPr>
          <w:rFonts w:ascii="Arial" w:hAnsi="Arial" w:cs="Arial"/>
        </w:rPr>
        <w:t>d.</w:t>
      </w:r>
    </w:p>
    <w:p w14:paraId="60BE63F8" w14:textId="77777777" w:rsidR="00436328" w:rsidRDefault="00436328" w:rsidP="00436328">
      <w:pPr>
        <w:spacing w:after="0" w:line="240" w:lineRule="auto"/>
        <w:jc w:val="center"/>
        <w:rPr>
          <w:rFonts w:ascii="Arial" w:hAnsi="Arial" w:cs="Arial"/>
          <w:i/>
          <w:iCs/>
        </w:rPr>
      </w:pPr>
      <w:r>
        <w:rPr>
          <w:rFonts w:ascii="Arial" w:hAnsi="Arial" w:cs="Arial"/>
          <w:i/>
          <w:iCs/>
        </w:rPr>
        <w:t>Naujoji Akmenė</w:t>
      </w:r>
    </w:p>
    <w:p w14:paraId="030E03B4" w14:textId="77777777" w:rsidR="00436328" w:rsidRDefault="00436328" w:rsidP="00436328">
      <w:pPr>
        <w:spacing w:after="0" w:line="240" w:lineRule="auto"/>
        <w:jc w:val="center"/>
        <w:rPr>
          <w:rFonts w:ascii="Arial" w:hAnsi="Arial" w:cs="Arial"/>
        </w:rPr>
      </w:pPr>
    </w:p>
    <w:p w14:paraId="4BB0C55D" w14:textId="77777777" w:rsidR="00436328" w:rsidRDefault="00436328" w:rsidP="00436328">
      <w:pPr>
        <w:spacing w:after="0" w:line="240" w:lineRule="auto"/>
        <w:jc w:val="both"/>
        <w:rPr>
          <w:rFonts w:ascii="Arial" w:hAnsi="Arial" w:cs="Arial"/>
        </w:rPr>
      </w:pPr>
      <w:r>
        <w:rPr>
          <w:rFonts w:ascii="Arial" w:hAnsi="Arial" w:cs="Arial"/>
          <w:b/>
        </w:rPr>
        <w:t>Viešoji įstaiga Naujosios Akmenės ligoninė–sveikatos centras,</w:t>
      </w:r>
      <w:r>
        <w:rPr>
          <w:rFonts w:ascii="Arial" w:hAnsi="Arial" w:cs="Arial"/>
        </w:rPr>
        <w:t xml:space="preserve"> kodas 153083122 (toliau — </w:t>
      </w:r>
      <w:r>
        <w:rPr>
          <w:rFonts w:ascii="Arial" w:hAnsi="Arial" w:cs="Arial"/>
          <w:b/>
          <w:bCs/>
        </w:rPr>
        <w:t>Pirkėjas</w:t>
      </w:r>
      <w:r>
        <w:rPr>
          <w:rFonts w:ascii="Arial" w:hAnsi="Arial" w:cs="Arial"/>
        </w:rPr>
        <w:t xml:space="preserve">), kurios buveinė — Žemaitijos g. 6, LT-85138, Naujoji Akmenė, atstovaujama direktoriaus Vaido Smalinsko, veikiančio pagal įstaigos įstatus, viena šalis, </w:t>
      </w:r>
    </w:p>
    <w:p w14:paraId="57906ABC" w14:textId="77777777" w:rsidR="00436328" w:rsidRDefault="00436328" w:rsidP="00436328">
      <w:pPr>
        <w:spacing w:after="0" w:line="240" w:lineRule="auto"/>
        <w:ind w:firstLine="540"/>
        <w:jc w:val="both"/>
        <w:rPr>
          <w:rFonts w:ascii="Arial" w:hAnsi="Arial" w:cs="Arial"/>
        </w:rPr>
      </w:pPr>
      <w:r>
        <w:rPr>
          <w:rFonts w:ascii="Arial" w:hAnsi="Arial" w:cs="Arial"/>
        </w:rPr>
        <w:t>ir</w:t>
      </w:r>
    </w:p>
    <w:p w14:paraId="0911B975" w14:textId="77777777" w:rsidR="001944CE" w:rsidRDefault="001944CE" w:rsidP="001944CE">
      <w:pPr>
        <w:spacing w:after="0" w:line="240" w:lineRule="auto"/>
        <w:jc w:val="both"/>
        <w:rPr>
          <w:rFonts w:ascii="Arial" w:hAnsi="Arial" w:cs="Arial"/>
          <w:i/>
          <w:iCs/>
        </w:rPr>
      </w:pPr>
      <w:r w:rsidRPr="000C06ED">
        <w:rPr>
          <w:rFonts w:ascii="Arial" w:hAnsi="Arial" w:cs="Arial"/>
          <w:b/>
          <w:bCs/>
          <w:color w:val="4472C4" w:themeColor="accent1"/>
        </w:rPr>
        <w:t>Įmonės pavadinimas</w:t>
      </w:r>
      <w:r>
        <w:rPr>
          <w:rFonts w:ascii="Arial" w:hAnsi="Arial" w:cs="Arial"/>
        </w:rPr>
        <w:t xml:space="preserve">, kodas </w:t>
      </w:r>
      <w:r w:rsidRPr="000C06ED">
        <w:rPr>
          <w:rFonts w:ascii="Arial" w:hAnsi="Arial" w:cs="Arial"/>
          <w:color w:val="4472C4" w:themeColor="accent1"/>
        </w:rPr>
        <w:t>X</w:t>
      </w:r>
      <w:r>
        <w:rPr>
          <w:rFonts w:ascii="Arial" w:hAnsi="Arial" w:cs="Arial"/>
        </w:rPr>
        <w:t xml:space="preserve"> (toliau — </w:t>
      </w:r>
      <w:r>
        <w:rPr>
          <w:rFonts w:ascii="Arial" w:hAnsi="Arial" w:cs="Arial"/>
          <w:b/>
          <w:bCs/>
          <w:lang w:eastAsia="ar-SA"/>
        </w:rPr>
        <w:t>Tiekėjas</w:t>
      </w:r>
      <w:r>
        <w:rPr>
          <w:rFonts w:ascii="Arial" w:hAnsi="Arial" w:cs="Arial"/>
        </w:rPr>
        <w:t>), kurios buveinė —</w:t>
      </w:r>
      <w:r>
        <w:rPr>
          <w:rFonts w:ascii="Arial" w:hAnsi="Arial" w:cs="Arial"/>
          <w:color w:val="000000" w:themeColor="text1"/>
        </w:rPr>
        <w:t xml:space="preserve"> </w:t>
      </w:r>
      <w:r w:rsidRPr="000C06ED">
        <w:rPr>
          <w:rFonts w:ascii="Arial" w:hAnsi="Arial" w:cs="Arial"/>
          <w:color w:val="4472C4" w:themeColor="accent1"/>
        </w:rPr>
        <w:t>adresas</w:t>
      </w:r>
      <w:r>
        <w:rPr>
          <w:rFonts w:ascii="Arial" w:hAnsi="Arial" w:cs="Arial"/>
          <w:color w:val="000000" w:themeColor="text1"/>
        </w:rPr>
        <w:t xml:space="preserve">, </w:t>
      </w:r>
      <w:r>
        <w:rPr>
          <w:rFonts w:ascii="Arial" w:hAnsi="Arial" w:cs="Arial"/>
        </w:rPr>
        <w:t xml:space="preserve">kurią atstovauja </w:t>
      </w:r>
      <w:r w:rsidRPr="000C06ED">
        <w:rPr>
          <w:rFonts w:ascii="Arial" w:hAnsi="Arial" w:cs="Arial"/>
          <w:color w:val="4472C4" w:themeColor="accent1"/>
        </w:rPr>
        <w:t>pareigos vardas pavardė</w:t>
      </w:r>
      <w:r>
        <w:rPr>
          <w:rFonts w:ascii="Arial" w:hAnsi="Arial" w:cs="Arial"/>
        </w:rPr>
        <w:t xml:space="preserve">, </w:t>
      </w:r>
      <w:sdt>
        <w:sdtPr>
          <w:rPr>
            <w:rFonts w:ascii="Arial" w:hAnsi="Arial" w:cs="Arial"/>
          </w:rPr>
          <w:id w:val="1488975127"/>
          <w:placeholder>
            <w:docPart w:val="767B7E57428F43A6B35E9627CFFD5AE2"/>
          </w:placeholder>
          <w:dropDownList>
            <w:listItem w:displayText="veikiantis" w:value="veikiantis"/>
            <w:listItem w:displayText="veikianti" w:value="veikianti"/>
          </w:dropDownList>
        </w:sdtPr>
        <w:sdtContent>
          <w:r>
            <w:rPr>
              <w:rFonts w:ascii="Arial" w:hAnsi="Arial" w:cs="Arial"/>
            </w:rPr>
            <w:t>veikiantis</w:t>
          </w:r>
        </w:sdtContent>
      </w:sdt>
      <w:r>
        <w:rPr>
          <w:rFonts w:ascii="Arial" w:hAnsi="Arial" w:cs="Arial"/>
        </w:rPr>
        <w:t xml:space="preserve"> pagal bendrovės įstatus, kita šalis</w:t>
      </w:r>
      <w:r>
        <w:rPr>
          <w:rFonts w:ascii="Arial" w:hAnsi="Arial" w:cs="Arial"/>
          <w:i/>
          <w:iCs/>
        </w:rPr>
        <w:t>,</w:t>
      </w:r>
    </w:p>
    <w:p w14:paraId="0804740E" w14:textId="6FEDA5E7" w:rsidR="001944CE" w:rsidRDefault="001944CE" w:rsidP="001944CE">
      <w:pPr>
        <w:spacing w:after="0" w:line="240" w:lineRule="auto"/>
        <w:ind w:firstLine="709"/>
        <w:jc w:val="both"/>
        <w:rPr>
          <w:rFonts w:ascii="Arial" w:hAnsi="Arial" w:cs="Arial"/>
        </w:rPr>
      </w:pPr>
      <w:r>
        <w:rPr>
          <w:rFonts w:ascii="Arial" w:hAnsi="Arial" w:cs="Arial"/>
        </w:rPr>
        <w:t xml:space="preserve">vadovaujantis sudaryta viešojo pirkimo–pardavimo sutartimi 2026 m. </w:t>
      </w:r>
      <w:r w:rsidRPr="000C06ED">
        <w:rPr>
          <w:rFonts w:ascii="Arial" w:hAnsi="Arial" w:cs="Arial"/>
          <w:color w:val="4472C4" w:themeColor="accent1"/>
        </w:rPr>
        <w:t xml:space="preserve">mėnesis diena </w:t>
      </w:r>
      <w:r>
        <w:rPr>
          <w:rFonts w:ascii="Arial" w:hAnsi="Arial" w:cs="Arial"/>
        </w:rPr>
        <w:t>d.</w:t>
      </w:r>
      <w:r>
        <w:rPr>
          <w:rFonts w:ascii="Arial" w:hAnsi="Arial" w:cs="Arial"/>
          <w:iCs/>
        </w:rPr>
        <w:t xml:space="preserve"> Nr.</w:t>
      </w:r>
      <w:r w:rsidRPr="000C06ED">
        <w:rPr>
          <w:rFonts w:ascii="Arial" w:hAnsi="Arial" w:cs="Arial"/>
          <w:i/>
          <w:iCs/>
          <w:color w:val="4472C4" w:themeColor="accent1"/>
        </w:rPr>
        <w:t xml:space="preserve"> </w:t>
      </w:r>
      <w:r w:rsidRPr="001944CE">
        <w:rPr>
          <w:rFonts w:ascii="Arial" w:hAnsi="Arial" w:cs="Arial"/>
        </w:rPr>
        <w:t>VP26-</w:t>
      </w:r>
      <w:r>
        <w:rPr>
          <w:rFonts w:ascii="Arial" w:hAnsi="Arial" w:cs="Arial"/>
          <w:color w:val="4472C4" w:themeColor="accent1"/>
        </w:rPr>
        <w:t>__</w:t>
      </w:r>
      <w:r w:rsidRPr="000C06ED">
        <w:rPr>
          <w:rFonts w:ascii="Arial" w:hAnsi="Arial" w:cs="Arial"/>
          <w:color w:val="4472C4" w:themeColor="accent1"/>
        </w:rPr>
        <w:t xml:space="preserve"> </w:t>
      </w:r>
      <w:r>
        <w:rPr>
          <w:rFonts w:ascii="Arial" w:hAnsi="Arial" w:cs="Arial"/>
        </w:rPr>
        <w:t xml:space="preserve">sudarė šį Prekių perdavimo–priėmimo aktą: </w:t>
      </w:r>
    </w:p>
    <w:p w14:paraId="2DE4F98E" w14:textId="77777777" w:rsidR="001944CE" w:rsidRDefault="001944CE" w:rsidP="001944CE">
      <w:pPr>
        <w:spacing w:after="0" w:line="240" w:lineRule="auto"/>
        <w:jc w:val="both"/>
        <w:rPr>
          <w:rFonts w:ascii="Arial" w:hAnsi="Arial" w:cs="Arial"/>
        </w:rPr>
      </w:pPr>
    </w:p>
    <w:p w14:paraId="44468677" w14:textId="77777777" w:rsidR="001944CE" w:rsidRDefault="001944CE" w:rsidP="001944CE">
      <w:pPr>
        <w:tabs>
          <w:tab w:val="num" w:pos="0"/>
          <w:tab w:val="left" w:pos="1000"/>
        </w:tabs>
        <w:spacing w:after="0" w:line="240" w:lineRule="auto"/>
        <w:ind w:firstLine="567"/>
        <w:jc w:val="both"/>
        <w:rPr>
          <w:rFonts w:ascii="Arial" w:hAnsi="Arial" w:cs="Arial"/>
          <w:i/>
          <w:iCs/>
        </w:rPr>
      </w:pPr>
      <w:r>
        <w:rPr>
          <w:rFonts w:ascii="Arial" w:hAnsi="Arial" w:cs="Arial"/>
        </w:rPr>
        <w:t xml:space="preserve">1. </w:t>
      </w:r>
      <w:r>
        <w:rPr>
          <w:rFonts w:ascii="Arial" w:hAnsi="Arial" w:cs="Arial"/>
          <w:bCs/>
        </w:rPr>
        <w:t>Tiekėjas</w:t>
      </w:r>
      <w:r>
        <w:rPr>
          <w:rFonts w:ascii="Arial" w:hAnsi="Arial" w:cs="Arial"/>
        </w:rPr>
        <w:t xml:space="preserve"> perduoda </w:t>
      </w:r>
      <w:r>
        <w:rPr>
          <w:rFonts w:ascii="Arial" w:hAnsi="Arial" w:cs="Arial"/>
          <w:bCs/>
        </w:rPr>
        <w:t>Pirkėjui</w:t>
      </w:r>
      <w:r>
        <w:rPr>
          <w:rFonts w:ascii="Arial" w:hAnsi="Arial" w:cs="Arial"/>
        </w:rPr>
        <w:t xml:space="preserve"> Prekes —</w:t>
      </w:r>
      <w:r>
        <w:rPr>
          <w:rFonts w:ascii="Arial" w:hAnsi="Arial" w:cs="Arial"/>
          <w:iCs/>
        </w:rPr>
        <w:t xml:space="preserve"> </w:t>
      </w:r>
      <w:r w:rsidRPr="000C06ED">
        <w:rPr>
          <w:rFonts w:ascii="Arial" w:hAnsi="Arial" w:cs="Arial"/>
          <w:b/>
          <w:bCs/>
          <w:iCs/>
          <w:color w:val="4472C4" w:themeColor="accent1"/>
        </w:rPr>
        <w:t>prekės pavadinimas iš pasiūlymo formos</w:t>
      </w:r>
      <w:r>
        <w:rPr>
          <w:rFonts w:ascii="Arial" w:hAnsi="Arial" w:cs="Arial"/>
          <w:i/>
          <w:iCs/>
        </w:rPr>
        <w:t xml:space="preserve">, </w:t>
      </w:r>
      <w:r>
        <w:rPr>
          <w:rFonts w:ascii="Arial" w:hAnsi="Arial" w:cs="Arial"/>
          <w:iCs/>
        </w:rPr>
        <w:t xml:space="preserve">kurios </w:t>
      </w:r>
      <w:r>
        <w:rPr>
          <w:rFonts w:ascii="Arial" w:hAnsi="Arial" w:cs="Arial"/>
        </w:rPr>
        <w:t xml:space="preserve">kaina be pridėtinės vertės mokesčio (toliau — PVM) </w:t>
      </w:r>
      <w:r w:rsidRPr="000C06ED">
        <w:rPr>
          <w:rFonts w:ascii="Arial" w:hAnsi="Arial" w:cs="Arial"/>
          <w:color w:val="4472C4" w:themeColor="accent1"/>
        </w:rPr>
        <w:t xml:space="preserve">0,00 </w:t>
      </w:r>
      <w:r>
        <w:rPr>
          <w:rFonts w:ascii="Arial" w:hAnsi="Arial" w:cs="Arial"/>
        </w:rPr>
        <w:t>Eur (</w:t>
      </w:r>
      <w:r w:rsidRPr="000C06ED">
        <w:rPr>
          <w:rFonts w:ascii="Arial" w:hAnsi="Arial" w:cs="Arial"/>
          <w:color w:val="4472C4" w:themeColor="accent1"/>
        </w:rPr>
        <w:t>suma žodžiais</w:t>
      </w:r>
      <w:r>
        <w:rPr>
          <w:rFonts w:ascii="Arial" w:hAnsi="Arial" w:cs="Arial"/>
        </w:rPr>
        <w:t>)</w:t>
      </w:r>
      <w:r>
        <w:rPr>
          <w:rFonts w:ascii="Arial" w:hAnsi="Arial" w:cs="Arial"/>
          <w:i/>
          <w:iCs/>
        </w:rPr>
        <w:t xml:space="preserve">, </w:t>
      </w:r>
      <w:r>
        <w:rPr>
          <w:rFonts w:ascii="Arial" w:hAnsi="Arial" w:cs="Arial"/>
        </w:rPr>
        <w:t xml:space="preserve">PVM — </w:t>
      </w:r>
      <w:r w:rsidRPr="000C06ED">
        <w:rPr>
          <w:rFonts w:ascii="Arial" w:hAnsi="Arial" w:cs="Arial"/>
          <w:color w:val="4472C4" w:themeColor="accent1"/>
        </w:rPr>
        <w:t xml:space="preserve">0,00 </w:t>
      </w:r>
      <w:r>
        <w:rPr>
          <w:rFonts w:ascii="Arial" w:hAnsi="Arial" w:cs="Arial"/>
        </w:rPr>
        <w:t>Eur (</w:t>
      </w:r>
      <w:r w:rsidRPr="000C06ED">
        <w:rPr>
          <w:rFonts w:ascii="Arial" w:hAnsi="Arial" w:cs="Arial"/>
          <w:color w:val="4472C4" w:themeColor="accent1"/>
        </w:rPr>
        <w:t>suma žodžiais</w:t>
      </w:r>
      <w:r w:rsidRPr="000C06ED">
        <w:rPr>
          <w:rFonts w:ascii="Arial" w:hAnsi="Arial" w:cs="Arial"/>
        </w:rPr>
        <w:t>)</w:t>
      </w:r>
      <w:r>
        <w:rPr>
          <w:rFonts w:ascii="Arial" w:hAnsi="Arial" w:cs="Arial"/>
          <w:b/>
          <w:bCs/>
        </w:rPr>
        <w:t xml:space="preserve"> bendra kaina</w:t>
      </w:r>
      <w:r>
        <w:rPr>
          <w:rFonts w:ascii="Arial" w:hAnsi="Arial" w:cs="Arial"/>
        </w:rPr>
        <w:t xml:space="preserve"> — </w:t>
      </w:r>
      <w:r w:rsidRPr="000C06ED">
        <w:rPr>
          <w:rFonts w:ascii="Arial" w:hAnsi="Arial" w:cs="Arial"/>
          <w:color w:val="4472C4" w:themeColor="accent1"/>
        </w:rPr>
        <w:t xml:space="preserve">0,00 </w:t>
      </w:r>
      <w:r>
        <w:rPr>
          <w:rFonts w:ascii="Arial" w:hAnsi="Arial" w:cs="Arial"/>
        </w:rPr>
        <w:t>Eur (</w:t>
      </w:r>
      <w:r w:rsidRPr="000C06ED">
        <w:rPr>
          <w:rFonts w:ascii="Arial" w:hAnsi="Arial" w:cs="Arial"/>
          <w:color w:val="4472C4" w:themeColor="accent1"/>
        </w:rPr>
        <w:t>suma žodžiais</w:t>
      </w:r>
      <w:r>
        <w:rPr>
          <w:rFonts w:ascii="Arial" w:hAnsi="Arial" w:cs="Arial"/>
        </w:rPr>
        <w:t xml:space="preserve">), o </w:t>
      </w:r>
      <w:r>
        <w:rPr>
          <w:rFonts w:ascii="Arial" w:hAnsi="Arial" w:cs="Arial"/>
          <w:bCs/>
        </w:rPr>
        <w:t>Pirkėjas</w:t>
      </w:r>
      <w:r>
        <w:rPr>
          <w:rFonts w:ascii="Arial" w:hAnsi="Arial" w:cs="Arial"/>
        </w:rPr>
        <w:t xml:space="preserve"> šias Prekes priima.</w:t>
      </w:r>
    </w:p>
    <w:p w14:paraId="60A160D0" w14:textId="404DECE1" w:rsidR="001944CE" w:rsidRDefault="001944CE" w:rsidP="001944CE">
      <w:pPr>
        <w:autoSpaceDE w:val="0"/>
        <w:autoSpaceDN w:val="0"/>
        <w:adjustRightInd w:val="0"/>
        <w:spacing w:after="0" w:line="240" w:lineRule="auto"/>
        <w:ind w:firstLine="567"/>
        <w:jc w:val="both"/>
        <w:rPr>
          <w:rFonts w:ascii="Arial" w:hAnsi="Arial" w:cs="Arial"/>
        </w:rPr>
      </w:pPr>
      <w:r>
        <w:rPr>
          <w:rFonts w:ascii="Arial" w:hAnsi="Arial" w:cs="Arial"/>
        </w:rPr>
        <w:t xml:space="preserve">2. Prekės pristatytos, atitinka sudarytos pirkimo—pardavimo sutarties 2026 m. </w:t>
      </w:r>
      <w:r w:rsidRPr="000C06ED">
        <w:rPr>
          <w:rFonts w:ascii="Arial" w:hAnsi="Arial" w:cs="Arial"/>
          <w:color w:val="4472C4" w:themeColor="accent1"/>
        </w:rPr>
        <w:t xml:space="preserve">mėnesis diena </w:t>
      </w:r>
      <w:r>
        <w:rPr>
          <w:rFonts w:ascii="Arial" w:hAnsi="Arial" w:cs="Arial"/>
        </w:rPr>
        <w:t>d.</w:t>
      </w:r>
      <w:r>
        <w:rPr>
          <w:rFonts w:ascii="Arial" w:hAnsi="Arial" w:cs="Arial"/>
          <w:iCs/>
        </w:rPr>
        <w:t xml:space="preserve"> </w:t>
      </w:r>
      <w:r w:rsidRPr="006B0342">
        <w:rPr>
          <w:rFonts w:ascii="Arial" w:hAnsi="Arial" w:cs="Arial"/>
          <w:iCs/>
        </w:rPr>
        <w:t xml:space="preserve">Nr. </w:t>
      </w:r>
      <w:r w:rsidRPr="001944CE">
        <w:rPr>
          <w:rFonts w:ascii="Arial" w:hAnsi="Arial" w:cs="Arial"/>
          <w:iCs/>
        </w:rPr>
        <w:t>VP26-</w:t>
      </w:r>
      <w:r>
        <w:rPr>
          <w:rFonts w:ascii="Arial" w:hAnsi="Arial" w:cs="Arial"/>
          <w:iCs/>
          <w:color w:val="4472C4" w:themeColor="accent1"/>
        </w:rPr>
        <w:t>__</w:t>
      </w:r>
      <w:r>
        <w:rPr>
          <w:rFonts w:ascii="Arial" w:hAnsi="Arial" w:cs="Arial"/>
          <w:i/>
          <w:iCs/>
        </w:rPr>
        <w:t xml:space="preserve"> </w:t>
      </w:r>
      <w:r>
        <w:rPr>
          <w:rFonts w:ascii="Arial" w:hAnsi="Arial" w:cs="Arial"/>
        </w:rPr>
        <w:t>sąlygas ir techninės specifikacijos reikalavimus, suinstaliuotos/įdiegtos/pajungtos, apmokytas personalas, pateikti visi reikalingi dokumentai, naudojimo ir priežiūros instrukcijos.</w:t>
      </w:r>
    </w:p>
    <w:p w14:paraId="2A0C06BF" w14:textId="77777777" w:rsidR="001944CE" w:rsidRDefault="001944CE" w:rsidP="001944CE">
      <w:pPr>
        <w:autoSpaceDE w:val="0"/>
        <w:autoSpaceDN w:val="0"/>
        <w:adjustRightInd w:val="0"/>
        <w:spacing w:after="0" w:line="240" w:lineRule="auto"/>
        <w:ind w:firstLine="567"/>
        <w:jc w:val="both"/>
        <w:rPr>
          <w:rFonts w:ascii="Arial" w:hAnsi="Arial" w:cs="Arial"/>
        </w:rPr>
      </w:pPr>
      <w:r>
        <w:rPr>
          <w:rFonts w:ascii="Arial" w:hAnsi="Arial" w:cs="Arial"/>
        </w:rPr>
        <w:t xml:space="preserve">3. Šis aktas sudarytas 2 (dviem) egzemplioriais (po vieną </w:t>
      </w:r>
      <w:r>
        <w:rPr>
          <w:rFonts w:ascii="Arial" w:hAnsi="Arial" w:cs="Arial"/>
          <w:bCs/>
        </w:rPr>
        <w:t>Tiekėjui ir Pirkėjui</w:t>
      </w:r>
      <w:r>
        <w:rPr>
          <w:rFonts w:ascii="Arial" w:hAnsi="Arial" w:cs="Arial"/>
        </w:rPr>
        <w:t xml:space="preserve">), kurie turi vienodą juridinę galią. </w:t>
      </w:r>
    </w:p>
    <w:p w14:paraId="28CBA66B" w14:textId="77777777" w:rsidR="00436328" w:rsidRPr="003F76C5" w:rsidRDefault="00436328" w:rsidP="00436328">
      <w:pPr>
        <w:autoSpaceDE w:val="0"/>
        <w:autoSpaceDN w:val="0"/>
        <w:adjustRightInd w:val="0"/>
        <w:spacing w:after="0" w:line="240" w:lineRule="auto"/>
        <w:ind w:firstLine="567"/>
        <w:rPr>
          <w:rFonts w:ascii="Arial" w:hAnsi="Arial" w:cs="Arial"/>
        </w:rPr>
      </w:pPr>
    </w:p>
    <w:p w14:paraId="27BC20FA" w14:textId="77777777" w:rsidR="00436328" w:rsidRDefault="00436328" w:rsidP="00436328">
      <w:pPr>
        <w:autoSpaceDE w:val="0"/>
        <w:autoSpaceDN w:val="0"/>
        <w:adjustRightInd w:val="0"/>
        <w:spacing w:after="0" w:line="240" w:lineRule="auto"/>
        <w:ind w:firstLine="567"/>
        <w:rPr>
          <w:rFonts w:ascii="Arial" w:hAnsi="Arial" w:cs="Arial"/>
        </w:rPr>
      </w:pPr>
    </w:p>
    <w:tbl>
      <w:tblPr>
        <w:tblpPr w:leftFromText="180" w:rightFromText="180" w:bottomFromText="160" w:vertAnchor="text" w:horzAnchor="margin" w:tblpY="136"/>
        <w:tblW w:w="0" w:type="auto"/>
        <w:tblLook w:val="00A0" w:firstRow="1" w:lastRow="0" w:firstColumn="1" w:lastColumn="0" w:noHBand="0" w:noVBand="0"/>
      </w:tblPr>
      <w:tblGrid>
        <w:gridCol w:w="5067"/>
        <w:gridCol w:w="4571"/>
      </w:tblGrid>
      <w:tr w:rsidR="00436328" w14:paraId="242D53DB" w14:textId="77777777" w:rsidTr="00337A4F">
        <w:trPr>
          <w:trHeight w:val="1584"/>
        </w:trPr>
        <w:tc>
          <w:tcPr>
            <w:tcW w:w="5067" w:type="dxa"/>
          </w:tcPr>
          <w:p w14:paraId="7749E2F2" w14:textId="77777777" w:rsidR="00436328" w:rsidRDefault="00436328" w:rsidP="00337A4F">
            <w:pPr>
              <w:spacing w:after="0" w:line="240" w:lineRule="auto"/>
              <w:rPr>
                <w:rFonts w:ascii="Arial" w:hAnsi="Arial" w:cs="Arial"/>
              </w:rPr>
            </w:pPr>
            <w:r>
              <w:rPr>
                <w:rFonts w:ascii="Arial" w:hAnsi="Arial" w:cs="Arial"/>
              </w:rPr>
              <w:t xml:space="preserve">Pirkėjo vardu priėmė:                                                              </w:t>
            </w:r>
          </w:p>
          <w:p w14:paraId="68944CBB" w14:textId="77777777" w:rsidR="00436328" w:rsidRDefault="00436328" w:rsidP="00337A4F">
            <w:pPr>
              <w:spacing w:after="0" w:line="240" w:lineRule="auto"/>
              <w:rPr>
                <w:rFonts w:ascii="Arial" w:hAnsi="Arial" w:cs="Arial"/>
              </w:rPr>
            </w:pPr>
            <w:r>
              <w:rPr>
                <w:rFonts w:ascii="Arial" w:hAnsi="Arial" w:cs="Arial"/>
              </w:rPr>
              <w:t xml:space="preserve">A.V. </w:t>
            </w:r>
          </w:p>
          <w:p w14:paraId="1C5094A7" w14:textId="77777777" w:rsidR="00436328" w:rsidRDefault="00436328" w:rsidP="00337A4F">
            <w:pPr>
              <w:spacing w:after="0" w:line="240" w:lineRule="auto"/>
              <w:jc w:val="center"/>
              <w:rPr>
                <w:rFonts w:ascii="Arial" w:hAnsi="Arial" w:cs="Arial"/>
                <w:b/>
                <w:bCs/>
              </w:rPr>
            </w:pPr>
          </w:p>
        </w:tc>
        <w:tc>
          <w:tcPr>
            <w:tcW w:w="4571" w:type="dxa"/>
          </w:tcPr>
          <w:p w14:paraId="5A6381AA" w14:textId="77777777" w:rsidR="00436328" w:rsidRDefault="00436328" w:rsidP="00337A4F">
            <w:pPr>
              <w:spacing w:after="0" w:line="240" w:lineRule="auto"/>
              <w:rPr>
                <w:rFonts w:ascii="Arial" w:hAnsi="Arial" w:cs="Arial"/>
              </w:rPr>
            </w:pPr>
            <w:r>
              <w:rPr>
                <w:rFonts w:ascii="Arial" w:hAnsi="Arial" w:cs="Arial"/>
              </w:rPr>
              <w:t>Tiekėjo vardu perdavė:</w:t>
            </w:r>
          </w:p>
          <w:p w14:paraId="579C59C9" w14:textId="0B2DA0D8" w:rsidR="00436328" w:rsidRDefault="00436328" w:rsidP="00337A4F">
            <w:pPr>
              <w:spacing w:after="0" w:line="240" w:lineRule="auto"/>
              <w:rPr>
                <w:rFonts w:ascii="Arial" w:hAnsi="Arial" w:cs="Arial"/>
              </w:rPr>
            </w:pPr>
          </w:p>
        </w:tc>
      </w:tr>
    </w:tbl>
    <w:p w14:paraId="79F6B83F" w14:textId="77777777" w:rsidR="00436328" w:rsidRDefault="00436328" w:rsidP="00436328">
      <w:pPr>
        <w:rPr>
          <w:rFonts w:ascii="Arial" w:hAnsi="Arial" w:cs="Arial"/>
          <w:b/>
          <w:bCs/>
        </w:rPr>
      </w:pPr>
    </w:p>
    <w:p w14:paraId="090731DD" w14:textId="77777777" w:rsidR="00436328" w:rsidRDefault="00436328" w:rsidP="00436328">
      <w:pPr>
        <w:rPr>
          <w:rFonts w:ascii="Arial" w:hAnsi="Arial" w:cs="Arial"/>
          <w:b/>
          <w:bCs/>
        </w:rPr>
      </w:pPr>
      <w:r>
        <w:rPr>
          <w:rFonts w:ascii="Arial" w:hAnsi="Arial" w:cs="Arial"/>
          <w:b/>
          <w:bCs/>
        </w:rPr>
        <w:br w:type="page"/>
      </w:r>
    </w:p>
    <w:p w14:paraId="7410B131" w14:textId="10D0858C" w:rsidR="00436328" w:rsidRPr="003F76C5" w:rsidRDefault="00436328" w:rsidP="00436328">
      <w:pPr>
        <w:spacing w:after="0" w:line="240" w:lineRule="auto"/>
        <w:jc w:val="right"/>
        <w:rPr>
          <w:rFonts w:ascii="Arial" w:hAnsi="Arial" w:cs="Arial"/>
        </w:rPr>
      </w:pPr>
      <w:r>
        <w:rPr>
          <w:rFonts w:ascii="Arial" w:hAnsi="Arial" w:cs="Arial"/>
        </w:rPr>
        <w:lastRenderedPageBreak/>
        <w:t>3</w:t>
      </w:r>
      <w:r w:rsidRPr="000106CA">
        <w:rPr>
          <w:rFonts w:ascii="Arial" w:hAnsi="Arial" w:cs="Arial"/>
        </w:rPr>
        <w:t xml:space="preserve"> priedas prie </w:t>
      </w:r>
      <w:sdt>
        <w:sdtPr>
          <w:rPr>
            <w:rFonts w:ascii="Arial" w:hAnsi="Arial" w:cs="Arial"/>
          </w:rPr>
          <w:id w:val="-1511992825"/>
          <w:placeholder>
            <w:docPart w:val="5941CF0DB6774B6EB6D5F605C6E64F42"/>
          </w:placeholder>
          <w:date>
            <w:dateFormat w:val="yyyy-MM-dd"/>
            <w:lid w:val="lt-LT"/>
            <w:storeMappedDataAs w:val="dateTime"/>
            <w:calendar w:val="gregorian"/>
          </w:date>
        </w:sdtPr>
        <w:sdtContent>
          <w:r w:rsidR="008B31C3">
            <w:rPr>
              <w:rFonts w:ascii="Arial" w:hAnsi="Arial" w:cs="Arial"/>
            </w:rPr>
            <w:t>2026-</w:t>
          </w:r>
        </w:sdtContent>
      </w:sdt>
      <w:r w:rsidRPr="000106CA">
        <w:rPr>
          <w:rFonts w:ascii="Arial" w:hAnsi="Arial" w:cs="Arial"/>
        </w:rPr>
        <w:t xml:space="preserve"> pirkimo–pardavimo Sutarties Nr. </w:t>
      </w:r>
      <w:sdt>
        <w:sdtPr>
          <w:rPr>
            <w:rFonts w:ascii="Arial" w:hAnsi="Arial" w:cs="Arial"/>
          </w:rPr>
          <w:alias w:val="Sutarties numeris"/>
          <w:tag w:val=""/>
          <w:id w:val="-869450785"/>
          <w:placeholder>
            <w:docPart w:val="63210A89D8EB42DAA62B38011C76617F"/>
          </w:placeholder>
          <w:dataBinding w:prefixMappings="xmlns:ns0='http://purl.org/dc/elements/1.1/' xmlns:ns1='http://schemas.openxmlformats.org/package/2006/metadata/core-properties' " w:xpath="/ns1:coreProperties[1]/ns1:category[1]" w:storeItemID="{6C3C8BC8-F283-45AE-878A-BAB7291924A1}"/>
          <w:text/>
        </w:sdtPr>
        <w:sdtContent>
          <w:r w:rsidR="0065261D">
            <w:rPr>
              <w:rFonts w:ascii="Arial" w:hAnsi="Arial" w:cs="Arial"/>
            </w:rPr>
            <w:t>VP26-</w:t>
          </w:r>
        </w:sdtContent>
      </w:sdt>
    </w:p>
    <w:p w14:paraId="3F6A90B3" w14:textId="77777777" w:rsidR="00436328" w:rsidRDefault="00436328" w:rsidP="00436328">
      <w:pPr>
        <w:rPr>
          <w:rFonts w:ascii="Arial" w:hAnsi="Arial" w:cs="Arial"/>
          <w:b/>
          <w:bCs/>
        </w:rPr>
      </w:pPr>
    </w:p>
    <w:p w14:paraId="763DEC14" w14:textId="77777777" w:rsidR="00436328" w:rsidRPr="00D101A1" w:rsidRDefault="00436328" w:rsidP="00436328">
      <w:pPr>
        <w:spacing w:after="0"/>
        <w:jc w:val="center"/>
        <w:rPr>
          <w:rFonts w:ascii="Arial" w:eastAsia="Calibri" w:hAnsi="Arial" w:cs="Arial"/>
        </w:rPr>
      </w:pPr>
    </w:p>
    <w:p w14:paraId="60BB461B" w14:textId="77777777" w:rsidR="00D8700A" w:rsidRPr="00E6433F" w:rsidRDefault="00D8700A" w:rsidP="00D8700A">
      <w:pPr>
        <w:spacing w:after="0" w:line="240" w:lineRule="auto"/>
        <w:ind w:right="-178"/>
        <w:jc w:val="center"/>
        <w:rPr>
          <w:rFonts w:ascii="Arial" w:hAnsi="Arial" w:cs="Arial"/>
        </w:rPr>
      </w:pPr>
      <w:r w:rsidRPr="00E6433F">
        <w:rPr>
          <w:rFonts w:ascii="Arial" w:hAnsi="Arial" w:cs="Arial"/>
        </w:rPr>
        <w:t>Herbas arba prekių ženklas</w:t>
      </w:r>
    </w:p>
    <w:p w14:paraId="0B7D6F00" w14:textId="77777777" w:rsidR="00D8700A" w:rsidRPr="00E6433F" w:rsidRDefault="00D8700A" w:rsidP="00D8700A">
      <w:pPr>
        <w:spacing w:after="0" w:line="240" w:lineRule="auto"/>
        <w:ind w:right="-178"/>
        <w:jc w:val="center"/>
        <w:rPr>
          <w:rFonts w:ascii="Arial" w:hAnsi="Arial" w:cs="Arial"/>
          <w:i/>
          <w:iCs/>
          <w:sz w:val="20"/>
          <w:szCs w:val="20"/>
        </w:rPr>
      </w:pPr>
      <w:r w:rsidRPr="00E6433F">
        <w:rPr>
          <w:rFonts w:ascii="Arial" w:hAnsi="Arial" w:cs="Arial"/>
          <w:i/>
          <w:iCs/>
          <w:sz w:val="20"/>
          <w:szCs w:val="20"/>
        </w:rPr>
        <w:t>(Tiekėjo pavadinimas)</w:t>
      </w:r>
    </w:p>
    <w:p w14:paraId="661809C5" w14:textId="77777777" w:rsidR="00D8700A" w:rsidRPr="00E6433F" w:rsidRDefault="00D8700A" w:rsidP="00D8700A">
      <w:pPr>
        <w:spacing w:after="0" w:line="240" w:lineRule="auto"/>
        <w:jc w:val="center"/>
        <w:rPr>
          <w:rFonts w:ascii="Arial" w:hAnsi="Arial" w:cs="Arial"/>
          <w:i/>
          <w:iCs/>
          <w:sz w:val="20"/>
          <w:szCs w:val="20"/>
        </w:rPr>
      </w:pPr>
      <w:r w:rsidRPr="00E6433F">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3BC24D" w14:textId="77777777" w:rsidR="00D8700A" w:rsidRPr="00E6433F" w:rsidRDefault="00D8700A" w:rsidP="00D8700A">
      <w:pPr>
        <w:spacing w:after="0" w:line="240" w:lineRule="auto"/>
        <w:rPr>
          <w:rFonts w:ascii="Arial" w:eastAsia="Calibri" w:hAnsi="Arial" w:cs="Arial"/>
          <w:lang w:eastAsia="en-US"/>
        </w:rPr>
      </w:pPr>
    </w:p>
    <w:p w14:paraId="6699E7DA" w14:textId="77777777" w:rsidR="00D8700A" w:rsidRPr="00E6433F" w:rsidRDefault="00D8700A" w:rsidP="00D8700A">
      <w:pPr>
        <w:pStyle w:val="Antrat2"/>
        <w:jc w:val="both"/>
        <w:rPr>
          <w:rFonts w:ascii="Arial" w:hAnsi="Arial" w:cs="Arial"/>
          <w:b/>
          <w:sz w:val="24"/>
          <w:szCs w:val="24"/>
        </w:rPr>
      </w:pPr>
      <w:r w:rsidRPr="00E6433F">
        <w:rPr>
          <w:rFonts w:ascii="Arial" w:hAnsi="Arial" w:cs="Arial"/>
          <w:b/>
          <w:sz w:val="24"/>
          <w:szCs w:val="24"/>
        </w:rPr>
        <w:t>Viešoji įstaiga Naujosios Akmenės ligoninė–sveikatos centras</w:t>
      </w:r>
    </w:p>
    <w:p w14:paraId="396074E8" w14:textId="77777777" w:rsidR="00D8700A" w:rsidRPr="00E6433F" w:rsidRDefault="00D8700A" w:rsidP="00D8700A">
      <w:pPr>
        <w:spacing w:after="0" w:line="240" w:lineRule="auto"/>
        <w:rPr>
          <w:rFonts w:ascii="Arial" w:hAnsi="Arial" w:cs="Arial"/>
        </w:rPr>
      </w:pPr>
    </w:p>
    <w:p w14:paraId="4471B289" w14:textId="77777777" w:rsidR="00D8700A" w:rsidRPr="00E6433F" w:rsidRDefault="00D8700A" w:rsidP="00D8700A">
      <w:pPr>
        <w:spacing w:after="0" w:line="240" w:lineRule="auto"/>
        <w:jc w:val="center"/>
        <w:rPr>
          <w:rFonts w:ascii="Arial" w:hAnsi="Arial" w:cs="Arial"/>
          <w:b/>
          <w:bCs/>
        </w:rPr>
      </w:pPr>
      <w:r w:rsidRPr="00E6433F">
        <w:rPr>
          <w:rFonts w:ascii="Arial" w:hAnsi="Arial" w:cs="Arial"/>
          <w:b/>
          <w:bCs/>
        </w:rPr>
        <w:t>PASIŪLYMAS</w:t>
      </w:r>
    </w:p>
    <w:p w14:paraId="58DB0BD5" w14:textId="77777777" w:rsidR="00D8700A" w:rsidRPr="00E6433F" w:rsidRDefault="00D8700A" w:rsidP="00D8700A">
      <w:pPr>
        <w:spacing w:after="0" w:line="240" w:lineRule="auto"/>
        <w:jc w:val="center"/>
        <w:rPr>
          <w:rFonts w:ascii="Arial" w:hAnsi="Arial" w:cs="Arial"/>
          <w:b/>
          <w:bCs/>
          <w:shd w:val="clear" w:color="auto" w:fill="FFFFFF"/>
        </w:rPr>
      </w:pPr>
      <w:r w:rsidRPr="00E6433F">
        <w:rPr>
          <w:rFonts w:ascii="Arial" w:hAnsi="Arial" w:cs="Arial"/>
          <w:b/>
          <w:bCs/>
          <w:shd w:val="clear" w:color="auto" w:fill="FFFFFF"/>
        </w:rPr>
        <w:t>„KOMBINUOTA BĖGINĖ KĖLIMO SISTEMA (KELTUVAS)“</w:t>
      </w:r>
    </w:p>
    <w:p w14:paraId="6661D0F4" w14:textId="77777777" w:rsidR="00D8700A" w:rsidRPr="00E6433F" w:rsidRDefault="00D8700A" w:rsidP="00D8700A">
      <w:pPr>
        <w:spacing w:after="0" w:line="240" w:lineRule="auto"/>
        <w:jc w:val="center"/>
        <w:rPr>
          <w:rFonts w:ascii="Arial" w:hAnsi="Arial" w:cs="Arial"/>
        </w:rPr>
      </w:pPr>
      <w:r w:rsidRPr="00E6433F">
        <w:rPr>
          <w:rFonts w:ascii="Arial" w:hAnsi="Arial" w:cs="Arial"/>
        </w:rPr>
        <w:t>_____________</w:t>
      </w:r>
    </w:p>
    <w:p w14:paraId="519A1408" w14:textId="77777777" w:rsidR="00D8700A" w:rsidRPr="00E6433F" w:rsidRDefault="00D8700A" w:rsidP="00D8700A">
      <w:pPr>
        <w:spacing w:after="0" w:line="240" w:lineRule="auto"/>
        <w:jc w:val="center"/>
        <w:rPr>
          <w:rFonts w:ascii="Arial" w:hAnsi="Arial" w:cs="Arial"/>
          <w:i/>
          <w:iCs/>
        </w:rPr>
      </w:pPr>
      <w:r w:rsidRPr="00E6433F">
        <w:rPr>
          <w:rFonts w:ascii="Arial" w:hAnsi="Arial" w:cs="Arial"/>
          <w:i/>
          <w:iCs/>
        </w:rPr>
        <w:t>(data)</w:t>
      </w:r>
    </w:p>
    <w:p w14:paraId="1EFF4642" w14:textId="77777777" w:rsidR="00D8700A" w:rsidRPr="00E6433F" w:rsidRDefault="00D8700A" w:rsidP="00D8700A">
      <w:pPr>
        <w:spacing w:after="0" w:line="240" w:lineRule="auto"/>
        <w:rPr>
          <w:rFonts w:ascii="Arial" w:hAnsi="Arial" w:cs="Arial"/>
        </w:rPr>
      </w:pPr>
    </w:p>
    <w:p w14:paraId="4237132A" w14:textId="77777777" w:rsidR="00D8700A" w:rsidRPr="00E6433F" w:rsidRDefault="00D8700A" w:rsidP="00D8700A">
      <w:pPr>
        <w:pStyle w:val="Antrat"/>
        <w:spacing w:after="0"/>
        <w:rPr>
          <w:rFonts w:ascii="Arial" w:hAnsi="Arial" w:cs="Arial"/>
          <w:b w:val="0"/>
          <w:bCs w:val="0"/>
          <w:color w:val="auto"/>
          <w:sz w:val="24"/>
          <w:szCs w:val="24"/>
        </w:rPr>
      </w:pPr>
      <w:r w:rsidRPr="00E6433F">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D8700A" w:rsidRPr="00E6433F" w14:paraId="7C3F0545" w14:textId="77777777" w:rsidTr="006525A7">
        <w:tc>
          <w:tcPr>
            <w:tcW w:w="4769" w:type="dxa"/>
            <w:tcBorders>
              <w:top w:val="single" w:sz="4" w:space="0" w:color="000000"/>
              <w:left w:val="single" w:sz="4" w:space="0" w:color="000000"/>
              <w:bottom w:val="single" w:sz="4" w:space="0" w:color="000000"/>
            </w:tcBorders>
          </w:tcPr>
          <w:p w14:paraId="55E70D25" w14:textId="77777777" w:rsidR="00D8700A" w:rsidRPr="00E6433F" w:rsidRDefault="00D8700A" w:rsidP="006525A7">
            <w:pPr>
              <w:snapToGrid w:val="0"/>
              <w:spacing w:after="0" w:line="240" w:lineRule="auto"/>
              <w:rPr>
                <w:rFonts w:ascii="Arial" w:hAnsi="Arial" w:cs="Arial"/>
              </w:rPr>
            </w:pPr>
            <w:r w:rsidRPr="00E6433F">
              <w:rPr>
                <w:rFonts w:ascii="Arial" w:hAnsi="Arial" w:cs="Arial"/>
              </w:rPr>
              <w:t>Tiekėjo pavadinimas</w:t>
            </w:r>
          </w:p>
          <w:p w14:paraId="1BF02AF2" w14:textId="77777777" w:rsidR="00D8700A" w:rsidRPr="00E6433F" w:rsidRDefault="00D8700A" w:rsidP="006525A7">
            <w:pPr>
              <w:snapToGrid w:val="0"/>
              <w:spacing w:after="0" w:line="240" w:lineRule="auto"/>
              <w:rPr>
                <w:rFonts w:ascii="Arial" w:hAnsi="Arial" w:cs="Arial"/>
                <w:i/>
              </w:rPr>
            </w:pPr>
            <w:r w:rsidRPr="00E6433F">
              <w:rPr>
                <w:rFonts w:ascii="Arial" w:hAnsi="Arial" w:cs="Arial"/>
                <w:i/>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67AC4BF8" w14:textId="77777777" w:rsidR="00D8700A" w:rsidRPr="00E6433F" w:rsidRDefault="00D8700A" w:rsidP="006525A7">
            <w:pPr>
              <w:snapToGrid w:val="0"/>
              <w:spacing w:after="0" w:line="240" w:lineRule="auto"/>
              <w:jc w:val="both"/>
              <w:rPr>
                <w:rFonts w:ascii="Arial" w:hAnsi="Arial" w:cs="Arial"/>
              </w:rPr>
            </w:pPr>
          </w:p>
          <w:p w14:paraId="57EB62ED" w14:textId="77777777" w:rsidR="00D8700A" w:rsidRPr="00E6433F" w:rsidRDefault="00D8700A" w:rsidP="006525A7">
            <w:pPr>
              <w:spacing w:after="0" w:line="240" w:lineRule="auto"/>
              <w:jc w:val="both"/>
              <w:rPr>
                <w:rFonts w:ascii="Arial" w:hAnsi="Arial" w:cs="Arial"/>
              </w:rPr>
            </w:pPr>
          </w:p>
        </w:tc>
      </w:tr>
      <w:tr w:rsidR="00D8700A" w:rsidRPr="00E6433F" w14:paraId="77540950" w14:textId="77777777" w:rsidTr="006525A7">
        <w:tc>
          <w:tcPr>
            <w:tcW w:w="4769" w:type="dxa"/>
            <w:tcBorders>
              <w:top w:val="single" w:sz="4" w:space="0" w:color="000000"/>
              <w:left w:val="single" w:sz="4" w:space="0" w:color="000000"/>
              <w:bottom w:val="single" w:sz="4" w:space="0" w:color="000000"/>
            </w:tcBorders>
          </w:tcPr>
          <w:p w14:paraId="18BA2CD8" w14:textId="77777777" w:rsidR="00D8700A" w:rsidRPr="00E6433F" w:rsidRDefault="00D8700A" w:rsidP="006525A7">
            <w:pPr>
              <w:snapToGrid w:val="0"/>
              <w:spacing w:after="0" w:line="240" w:lineRule="auto"/>
              <w:rPr>
                <w:rFonts w:ascii="Arial" w:hAnsi="Arial" w:cs="Arial"/>
              </w:rPr>
            </w:pPr>
            <w:r w:rsidRPr="00E6433F">
              <w:rPr>
                <w:rFonts w:ascii="Arial" w:hAnsi="Arial" w:cs="Arial"/>
              </w:rPr>
              <w:t>Tiekėjo kodas</w:t>
            </w:r>
          </w:p>
          <w:p w14:paraId="395708DA" w14:textId="77777777" w:rsidR="00D8700A" w:rsidRPr="00E6433F" w:rsidRDefault="00D8700A" w:rsidP="006525A7">
            <w:pPr>
              <w:snapToGrid w:val="0"/>
              <w:spacing w:after="0" w:line="240" w:lineRule="auto"/>
              <w:rPr>
                <w:rFonts w:ascii="Arial" w:hAnsi="Arial" w:cs="Arial"/>
                <w:i/>
                <w:iCs/>
              </w:rPr>
            </w:pPr>
            <w:r w:rsidRPr="00E6433F">
              <w:rPr>
                <w:rFonts w:ascii="Arial" w:hAnsi="Arial" w:cs="Arial"/>
                <w:i/>
                <w:iCs/>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5AFB5761" w14:textId="77777777" w:rsidR="00D8700A" w:rsidRPr="00E6433F" w:rsidRDefault="00D8700A" w:rsidP="006525A7">
            <w:pPr>
              <w:snapToGrid w:val="0"/>
              <w:spacing w:after="0" w:line="240" w:lineRule="auto"/>
              <w:jc w:val="both"/>
              <w:rPr>
                <w:rFonts w:ascii="Arial" w:hAnsi="Arial" w:cs="Arial"/>
              </w:rPr>
            </w:pPr>
          </w:p>
        </w:tc>
      </w:tr>
      <w:tr w:rsidR="00D8700A" w:rsidRPr="00E6433F" w14:paraId="247E7B61" w14:textId="77777777" w:rsidTr="006525A7">
        <w:tc>
          <w:tcPr>
            <w:tcW w:w="4769" w:type="dxa"/>
            <w:tcBorders>
              <w:top w:val="single" w:sz="4" w:space="0" w:color="000000"/>
              <w:left w:val="single" w:sz="4" w:space="0" w:color="000000"/>
              <w:bottom w:val="single" w:sz="4" w:space="0" w:color="000000"/>
            </w:tcBorders>
          </w:tcPr>
          <w:p w14:paraId="6DF64389"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Tiekėjo adresas</w:t>
            </w:r>
          </w:p>
          <w:p w14:paraId="1B89DA2E" w14:textId="77777777" w:rsidR="00D8700A" w:rsidRPr="00E6433F" w:rsidRDefault="00D8700A" w:rsidP="006525A7">
            <w:pPr>
              <w:snapToGrid w:val="0"/>
              <w:spacing w:after="0" w:line="240" w:lineRule="auto"/>
              <w:jc w:val="both"/>
              <w:rPr>
                <w:rFonts w:ascii="Arial" w:hAnsi="Arial" w:cs="Arial"/>
                <w:i/>
              </w:rPr>
            </w:pPr>
            <w:r w:rsidRPr="00E6433F">
              <w:rPr>
                <w:rFonts w:ascii="Arial" w:hAnsi="Arial" w:cs="Arial"/>
                <w:i/>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283D07C" w14:textId="77777777" w:rsidR="00D8700A" w:rsidRPr="00E6433F" w:rsidRDefault="00D8700A" w:rsidP="006525A7">
            <w:pPr>
              <w:snapToGrid w:val="0"/>
              <w:spacing w:after="0" w:line="240" w:lineRule="auto"/>
              <w:jc w:val="both"/>
              <w:rPr>
                <w:rFonts w:ascii="Arial" w:hAnsi="Arial" w:cs="Arial"/>
              </w:rPr>
            </w:pPr>
          </w:p>
          <w:p w14:paraId="65E1DA3E" w14:textId="77777777" w:rsidR="00D8700A" w:rsidRPr="00E6433F" w:rsidRDefault="00D8700A" w:rsidP="006525A7">
            <w:pPr>
              <w:spacing w:after="0" w:line="240" w:lineRule="auto"/>
              <w:jc w:val="both"/>
              <w:rPr>
                <w:rFonts w:ascii="Arial" w:hAnsi="Arial" w:cs="Arial"/>
              </w:rPr>
            </w:pPr>
          </w:p>
        </w:tc>
      </w:tr>
      <w:tr w:rsidR="00D8700A" w:rsidRPr="00E6433F" w14:paraId="28075796" w14:textId="77777777" w:rsidTr="006525A7">
        <w:tc>
          <w:tcPr>
            <w:tcW w:w="4769" w:type="dxa"/>
            <w:tcBorders>
              <w:top w:val="single" w:sz="4" w:space="0" w:color="000000"/>
              <w:left w:val="single" w:sz="4" w:space="0" w:color="000000"/>
              <w:bottom w:val="single" w:sz="4" w:space="0" w:color="000000"/>
            </w:tcBorders>
          </w:tcPr>
          <w:p w14:paraId="234FFF92"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F0C5AE1" w14:textId="77777777" w:rsidR="00D8700A" w:rsidRPr="00E6433F" w:rsidRDefault="00D8700A" w:rsidP="006525A7">
            <w:pPr>
              <w:snapToGrid w:val="0"/>
              <w:spacing w:after="0" w:line="240" w:lineRule="auto"/>
              <w:jc w:val="both"/>
              <w:rPr>
                <w:rFonts w:ascii="Arial" w:hAnsi="Arial" w:cs="Arial"/>
              </w:rPr>
            </w:pPr>
          </w:p>
        </w:tc>
      </w:tr>
      <w:tr w:rsidR="00D8700A" w:rsidRPr="00E6433F" w14:paraId="5EB0D3A1" w14:textId="77777777" w:rsidTr="006525A7">
        <w:tc>
          <w:tcPr>
            <w:tcW w:w="4769" w:type="dxa"/>
            <w:tcBorders>
              <w:top w:val="single" w:sz="4" w:space="0" w:color="000000"/>
              <w:left w:val="single" w:sz="4" w:space="0" w:color="000000"/>
              <w:bottom w:val="single" w:sz="4" w:space="0" w:color="000000"/>
            </w:tcBorders>
          </w:tcPr>
          <w:p w14:paraId="3CB7D3E8"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734950E2" w14:textId="77777777" w:rsidR="00D8700A" w:rsidRPr="00E6433F" w:rsidRDefault="00D8700A" w:rsidP="006525A7">
            <w:pPr>
              <w:snapToGrid w:val="0"/>
              <w:spacing w:after="0" w:line="240" w:lineRule="auto"/>
              <w:jc w:val="both"/>
              <w:rPr>
                <w:rFonts w:ascii="Arial" w:hAnsi="Arial" w:cs="Arial"/>
              </w:rPr>
            </w:pPr>
          </w:p>
        </w:tc>
      </w:tr>
      <w:tr w:rsidR="00D8700A" w:rsidRPr="00E6433F" w14:paraId="543FB4D4" w14:textId="77777777" w:rsidTr="006525A7">
        <w:trPr>
          <w:trHeight w:val="328"/>
        </w:trPr>
        <w:tc>
          <w:tcPr>
            <w:tcW w:w="4769" w:type="dxa"/>
            <w:tcBorders>
              <w:top w:val="single" w:sz="4" w:space="0" w:color="000000"/>
              <w:left w:val="single" w:sz="4" w:space="0" w:color="000000"/>
              <w:bottom w:val="single" w:sz="4" w:space="0" w:color="000000"/>
            </w:tcBorders>
          </w:tcPr>
          <w:p w14:paraId="40B3A61F" w14:textId="77777777" w:rsidR="00D8700A" w:rsidRPr="00E6433F" w:rsidRDefault="00D8700A" w:rsidP="006525A7">
            <w:pPr>
              <w:snapToGrid w:val="0"/>
              <w:spacing w:after="0" w:line="240" w:lineRule="auto"/>
              <w:jc w:val="both"/>
              <w:rPr>
                <w:rFonts w:ascii="Arial" w:hAnsi="Arial" w:cs="Arial"/>
              </w:rPr>
            </w:pPr>
            <w:r w:rsidRPr="00E6433F">
              <w:rPr>
                <w:rFonts w:ascii="Arial" w:hAnsi="Arial" w:cs="Arial"/>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46F8DCE9" w14:textId="77777777" w:rsidR="00D8700A" w:rsidRPr="00E6433F" w:rsidRDefault="00D8700A" w:rsidP="006525A7">
            <w:pPr>
              <w:snapToGrid w:val="0"/>
              <w:spacing w:after="0" w:line="240" w:lineRule="auto"/>
              <w:jc w:val="both"/>
              <w:rPr>
                <w:rFonts w:ascii="Arial" w:hAnsi="Arial" w:cs="Arial"/>
              </w:rPr>
            </w:pPr>
          </w:p>
        </w:tc>
      </w:tr>
    </w:tbl>
    <w:p w14:paraId="2B090F38" w14:textId="77777777" w:rsidR="00D8700A" w:rsidRPr="00E6433F" w:rsidRDefault="00D8700A" w:rsidP="00D8700A">
      <w:pPr>
        <w:spacing w:after="0" w:line="240" w:lineRule="auto"/>
        <w:rPr>
          <w:rFonts w:ascii="Arial" w:hAnsi="Arial" w:cs="Arial"/>
        </w:rPr>
      </w:pPr>
    </w:p>
    <w:p w14:paraId="1599A7E5" w14:textId="77777777" w:rsidR="00D8700A" w:rsidRPr="00E6433F" w:rsidRDefault="00D8700A" w:rsidP="00D8700A">
      <w:pPr>
        <w:spacing w:after="0" w:line="240" w:lineRule="auto"/>
        <w:ind w:firstLine="567"/>
        <w:jc w:val="both"/>
        <w:rPr>
          <w:rFonts w:ascii="Arial" w:hAnsi="Arial" w:cs="Arial"/>
        </w:rPr>
      </w:pPr>
      <w:r w:rsidRPr="00E6433F">
        <w:rPr>
          <w:rFonts w:ascii="Arial" w:hAnsi="Arial" w:cs="Arial"/>
        </w:rPr>
        <w:t>Šiuo pasiūlymu pažymime, kad sutinkame su visomis pirkimo sąlygomis, nustatytomis:</w:t>
      </w:r>
    </w:p>
    <w:p w14:paraId="42CAB9C8" w14:textId="77777777" w:rsidR="00D8700A" w:rsidRPr="00E6433F" w:rsidRDefault="00D8700A" w:rsidP="00D8700A">
      <w:pPr>
        <w:pStyle w:val="Sraopastraipa"/>
        <w:numPr>
          <w:ilvl w:val="0"/>
          <w:numId w:val="7"/>
        </w:numPr>
        <w:tabs>
          <w:tab w:val="left" w:pos="993"/>
        </w:tabs>
        <w:spacing w:after="0" w:line="240" w:lineRule="auto"/>
        <w:ind w:left="0" w:firstLine="567"/>
        <w:jc w:val="both"/>
        <w:rPr>
          <w:rFonts w:ascii="Arial" w:hAnsi="Arial" w:cs="Arial"/>
        </w:rPr>
      </w:pPr>
      <w:r w:rsidRPr="00E6433F">
        <w:rPr>
          <w:rFonts w:ascii="Arial" w:hAnsi="Arial" w:cs="Arial"/>
        </w:rPr>
        <w:t>Skelbime, paskelbtame Viešųjų pirkimų įstatymo nustatyta tvarka CVP IS interneto adresu: https://viesiejipirkimai.lt;</w:t>
      </w:r>
    </w:p>
    <w:p w14:paraId="76461355" w14:textId="77777777" w:rsidR="00D8700A" w:rsidRPr="00E6433F" w:rsidRDefault="00D8700A" w:rsidP="00D8700A">
      <w:pPr>
        <w:pStyle w:val="Sraopastraipa"/>
        <w:numPr>
          <w:ilvl w:val="0"/>
          <w:numId w:val="7"/>
        </w:numPr>
        <w:tabs>
          <w:tab w:val="left" w:pos="993"/>
        </w:tabs>
        <w:spacing w:after="0" w:line="240" w:lineRule="auto"/>
        <w:ind w:left="0" w:firstLine="567"/>
        <w:jc w:val="both"/>
        <w:rPr>
          <w:rFonts w:ascii="Arial" w:hAnsi="Arial" w:cs="Arial"/>
        </w:rPr>
      </w:pPr>
      <w:r w:rsidRPr="00E6433F">
        <w:rPr>
          <w:rFonts w:ascii="Arial" w:hAnsi="Arial" w:cs="Arial"/>
        </w:rPr>
        <w:t>kituose pirkimo dokumentuose (jų paaiškinimuose, papildymuose).</w:t>
      </w:r>
    </w:p>
    <w:p w14:paraId="7960905F" w14:textId="77777777" w:rsidR="00D8700A" w:rsidRPr="00E6433F" w:rsidRDefault="00D8700A" w:rsidP="00D8700A">
      <w:pPr>
        <w:pStyle w:val="Sraopastraipa"/>
        <w:tabs>
          <w:tab w:val="left" w:pos="993"/>
        </w:tabs>
        <w:spacing w:after="0" w:line="240" w:lineRule="auto"/>
        <w:ind w:left="709" w:firstLine="567"/>
        <w:jc w:val="both"/>
        <w:rPr>
          <w:rFonts w:ascii="Arial" w:hAnsi="Arial" w:cs="Arial"/>
        </w:rPr>
      </w:pPr>
    </w:p>
    <w:p w14:paraId="088F8D51" w14:textId="77777777" w:rsidR="00D8700A" w:rsidRPr="00E6433F" w:rsidRDefault="00D8700A" w:rsidP="00D8700A">
      <w:pPr>
        <w:pStyle w:val="Sraopastraipa"/>
        <w:tabs>
          <w:tab w:val="left" w:pos="993"/>
        </w:tabs>
        <w:spacing w:after="0" w:line="240" w:lineRule="auto"/>
        <w:ind w:left="0" w:firstLine="567"/>
        <w:jc w:val="both"/>
        <w:rPr>
          <w:rFonts w:ascii="Arial" w:hAnsi="Arial" w:cs="Arial"/>
        </w:rPr>
      </w:pPr>
      <w:r w:rsidRPr="00E6433F">
        <w:rPr>
          <w:rFonts w:ascii="Arial" w:hAnsi="Arial" w:cs="Arial"/>
        </w:rPr>
        <w:t>Mes siūlome šias prekes, kurios visiškai atitinka pirkimo dokumentuose nurodytus reikalavimus:</w:t>
      </w:r>
    </w:p>
    <w:p w14:paraId="062D1932" w14:textId="77777777" w:rsidR="00D8700A" w:rsidRPr="00E6433F" w:rsidRDefault="00D8700A" w:rsidP="00D8700A">
      <w:pPr>
        <w:pStyle w:val="Sraopastraipa"/>
        <w:tabs>
          <w:tab w:val="left" w:pos="993"/>
        </w:tabs>
        <w:spacing w:after="0" w:line="240" w:lineRule="auto"/>
        <w:ind w:left="0" w:firstLine="567"/>
        <w:jc w:val="both"/>
        <w:rPr>
          <w:rFonts w:ascii="Arial" w:hAnsi="Arial" w:cs="Arial"/>
          <w:b/>
          <w:bCs/>
        </w:rPr>
      </w:pPr>
    </w:p>
    <w:p w14:paraId="0B2C528F" w14:textId="77777777" w:rsidR="00D8700A" w:rsidRPr="00E6433F" w:rsidRDefault="00D8700A" w:rsidP="00D8700A">
      <w:pPr>
        <w:keepNext/>
        <w:tabs>
          <w:tab w:val="left" w:pos="993"/>
        </w:tabs>
        <w:spacing w:after="0" w:line="240" w:lineRule="auto"/>
        <w:rPr>
          <w:rFonts w:ascii="Arial" w:hAnsi="Arial" w:cs="Arial"/>
          <w:b/>
          <w:bCs/>
        </w:rPr>
      </w:pPr>
      <w:r w:rsidRPr="00E6433F">
        <w:rPr>
          <w:rFonts w:ascii="Arial" w:hAnsi="Arial" w:cs="Arial"/>
          <w:b/>
          <w:bCs/>
        </w:rPr>
        <w:t>Pasiūlymo kaina</w:t>
      </w:r>
      <w:bookmarkStart w:id="1" w:name="_Hlk153203208"/>
    </w:p>
    <w:p w14:paraId="3E67DEB0" w14:textId="77777777" w:rsidR="00D8700A" w:rsidRPr="00E6433F" w:rsidRDefault="00D8700A" w:rsidP="00D8700A">
      <w:pPr>
        <w:tabs>
          <w:tab w:val="left" w:pos="720"/>
        </w:tabs>
        <w:spacing w:after="0" w:line="240" w:lineRule="auto"/>
        <w:ind w:firstLine="567"/>
        <w:jc w:val="both"/>
        <w:rPr>
          <w:rFonts w:ascii="Arial" w:eastAsia="Times New Roman" w:hAnsi="Arial" w:cs="Arial"/>
          <w:b/>
          <w:bCs/>
          <w:lang w:eastAsia="en-US"/>
        </w:rPr>
      </w:pPr>
    </w:p>
    <w:tbl>
      <w:tblPr>
        <w:tblStyle w:val="Lentelstinklelis"/>
        <w:tblW w:w="0" w:type="auto"/>
        <w:tblInd w:w="0" w:type="dxa"/>
        <w:tblLook w:val="04A0" w:firstRow="1" w:lastRow="0" w:firstColumn="1" w:lastColumn="0" w:noHBand="0" w:noVBand="1"/>
      </w:tblPr>
      <w:tblGrid>
        <w:gridCol w:w="1097"/>
        <w:gridCol w:w="3101"/>
        <w:gridCol w:w="1805"/>
        <w:gridCol w:w="1820"/>
        <w:gridCol w:w="1805"/>
      </w:tblGrid>
      <w:tr w:rsidR="00D8700A" w:rsidRPr="00E6433F" w14:paraId="231AFBA2" w14:textId="77777777" w:rsidTr="006525A7">
        <w:tc>
          <w:tcPr>
            <w:tcW w:w="562" w:type="dxa"/>
          </w:tcPr>
          <w:p w14:paraId="31D6DC42"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 xml:space="preserve">Pirkimo dalies Nr. </w:t>
            </w:r>
          </w:p>
        </w:tc>
        <w:tc>
          <w:tcPr>
            <w:tcW w:w="3288" w:type="dxa"/>
          </w:tcPr>
          <w:p w14:paraId="1ACC8D0C"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Prekės pavadinimas</w:t>
            </w:r>
          </w:p>
        </w:tc>
        <w:tc>
          <w:tcPr>
            <w:tcW w:w="1926" w:type="dxa"/>
          </w:tcPr>
          <w:p w14:paraId="344BBA43"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Kaina Eur be PVM</w:t>
            </w:r>
          </w:p>
        </w:tc>
        <w:tc>
          <w:tcPr>
            <w:tcW w:w="1926" w:type="dxa"/>
          </w:tcPr>
          <w:p w14:paraId="583558F5"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PVM (įrašyti %) Eur</w:t>
            </w:r>
          </w:p>
        </w:tc>
        <w:tc>
          <w:tcPr>
            <w:tcW w:w="1926" w:type="dxa"/>
          </w:tcPr>
          <w:p w14:paraId="11A286D3" w14:textId="77777777" w:rsidR="00D8700A" w:rsidRPr="00E6433F" w:rsidRDefault="00D8700A" w:rsidP="006525A7">
            <w:pPr>
              <w:tabs>
                <w:tab w:val="left" w:pos="720"/>
              </w:tabs>
              <w:jc w:val="both"/>
              <w:rPr>
                <w:rFonts w:ascii="Arial" w:eastAsia="Calibri" w:hAnsi="Arial" w:cs="Arial"/>
                <w:b/>
                <w:bCs/>
                <w:sz w:val="24"/>
                <w:szCs w:val="24"/>
              </w:rPr>
            </w:pPr>
            <w:r w:rsidRPr="00E6433F">
              <w:rPr>
                <w:rFonts w:ascii="Arial" w:eastAsia="Calibri" w:hAnsi="Arial" w:cs="Arial"/>
                <w:b/>
                <w:bCs/>
                <w:sz w:val="24"/>
                <w:szCs w:val="24"/>
              </w:rPr>
              <w:t>Kaina Eur su PVM</w:t>
            </w:r>
          </w:p>
        </w:tc>
      </w:tr>
      <w:tr w:rsidR="00D8700A" w:rsidRPr="00E6433F" w14:paraId="0DDBB213" w14:textId="77777777" w:rsidTr="006525A7">
        <w:tc>
          <w:tcPr>
            <w:tcW w:w="562" w:type="dxa"/>
          </w:tcPr>
          <w:p w14:paraId="5D344B6B" w14:textId="77777777" w:rsidR="00D8700A" w:rsidRPr="00E6433F" w:rsidRDefault="00D8700A" w:rsidP="006525A7">
            <w:pPr>
              <w:tabs>
                <w:tab w:val="left" w:pos="720"/>
              </w:tabs>
              <w:jc w:val="both"/>
              <w:rPr>
                <w:rFonts w:ascii="Arial" w:eastAsia="Calibri" w:hAnsi="Arial" w:cs="Arial"/>
                <w:sz w:val="24"/>
                <w:szCs w:val="24"/>
              </w:rPr>
            </w:pPr>
            <w:r w:rsidRPr="00E6433F">
              <w:rPr>
                <w:rFonts w:ascii="Arial" w:eastAsia="Calibri" w:hAnsi="Arial" w:cs="Arial"/>
                <w:sz w:val="24"/>
                <w:szCs w:val="24"/>
              </w:rPr>
              <w:t>1.</w:t>
            </w:r>
          </w:p>
        </w:tc>
        <w:tc>
          <w:tcPr>
            <w:tcW w:w="3288" w:type="dxa"/>
          </w:tcPr>
          <w:p w14:paraId="3A3E3258" w14:textId="77777777" w:rsidR="00D8700A" w:rsidRPr="00E6433F" w:rsidRDefault="00D8700A" w:rsidP="006525A7">
            <w:pPr>
              <w:tabs>
                <w:tab w:val="left" w:pos="720"/>
              </w:tabs>
              <w:jc w:val="both"/>
              <w:rPr>
                <w:rFonts w:ascii="Arial" w:eastAsia="Calibri" w:hAnsi="Arial" w:cs="Arial"/>
                <w:sz w:val="24"/>
                <w:szCs w:val="24"/>
              </w:rPr>
            </w:pPr>
            <w:r w:rsidRPr="00E6433F">
              <w:rPr>
                <w:rFonts w:ascii="Arial" w:eastAsia="Calibri" w:hAnsi="Arial" w:cs="Arial"/>
                <w:sz w:val="24"/>
                <w:szCs w:val="24"/>
              </w:rPr>
              <w:t>Kombinuota bėginė kėlimo sistema (keltuvas)</w:t>
            </w:r>
          </w:p>
        </w:tc>
        <w:tc>
          <w:tcPr>
            <w:tcW w:w="1926" w:type="dxa"/>
          </w:tcPr>
          <w:p w14:paraId="7F1E3813"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455A3680"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30E9A13F" w14:textId="77777777" w:rsidR="00D8700A" w:rsidRPr="00E6433F" w:rsidRDefault="00D8700A" w:rsidP="006525A7">
            <w:pPr>
              <w:tabs>
                <w:tab w:val="left" w:pos="720"/>
              </w:tabs>
              <w:jc w:val="both"/>
              <w:rPr>
                <w:rFonts w:ascii="Arial" w:eastAsia="Calibri" w:hAnsi="Arial" w:cs="Arial"/>
                <w:sz w:val="24"/>
                <w:szCs w:val="24"/>
              </w:rPr>
            </w:pPr>
          </w:p>
        </w:tc>
      </w:tr>
      <w:tr w:rsidR="00D8700A" w:rsidRPr="00E6433F" w14:paraId="577AEC63" w14:textId="77777777" w:rsidTr="006525A7">
        <w:tc>
          <w:tcPr>
            <w:tcW w:w="3850" w:type="dxa"/>
            <w:gridSpan w:val="2"/>
          </w:tcPr>
          <w:p w14:paraId="404B419E" w14:textId="77777777" w:rsidR="00D8700A" w:rsidRPr="00E6433F" w:rsidRDefault="00D8700A" w:rsidP="006525A7">
            <w:pPr>
              <w:tabs>
                <w:tab w:val="left" w:pos="720"/>
              </w:tabs>
              <w:jc w:val="both"/>
              <w:rPr>
                <w:rFonts w:ascii="Arial" w:eastAsia="Calibri" w:hAnsi="Arial" w:cs="Arial"/>
                <w:sz w:val="24"/>
                <w:szCs w:val="24"/>
              </w:rPr>
            </w:pPr>
            <w:r w:rsidRPr="00E6433F">
              <w:rPr>
                <w:rFonts w:ascii="Arial" w:eastAsia="Calibri" w:hAnsi="Arial" w:cs="Arial"/>
                <w:sz w:val="24"/>
                <w:szCs w:val="24"/>
              </w:rPr>
              <w:t>Bendra pasiūlymo kaina:</w:t>
            </w:r>
          </w:p>
        </w:tc>
        <w:tc>
          <w:tcPr>
            <w:tcW w:w="1926" w:type="dxa"/>
          </w:tcPr>
          <w:p w14:paraId="22212583"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6CA8E7A2" w14:textId="77777777" w:rsidR="00D8700A" w:rsidRPr="00E6433F" w:rsidRDefault="00D8700A" w:rsidP="006525A7">
            <w:pPr>
              <w:tabs>
                <w:tab w:val="left" w:pos="720"/>
              </w:tabs>
              <w:jc w:val="both"/>
              <w:rPr>
                <w:rFonts w:ascii="Arial" w:eastAsia="Calibri" w:hAnsi="Arial" w:cs="Arial"/>
                <w:sz w:val="24"/>
                <w:szCs w:val="24"/>
              </w:rPr>
            </w:pPr>
          </w:p>
        </w:tc>
        <w:tc>
          <w:tcPr>
            <w:tcW w:w="1926" w:type="dxa"/>
          </w:tcPr>
          <w:p w14:paraId="26CB11E9" w14:textId="77777777" w:rsidR="00D8700A" w:rsidRPr="00E6433F" w:rsidRDefault="00D8700A" w:rsidP="006525A7">
            <w:pPr>
              <w:tabs>
                <w:tab w:val="left" w:pos="720"/>
              </w:tabs>
              <w:jc w:val="both"/>
              <w:rPr>
                <w:rFonts w:ascii="Arial" w:eastAsia="Calibri" w:hAnsi="Arial" w:cs="Arial"/>
                <w:sz w:val="24"/>
                <w:szCs w:val="24"/>
              </w:rPr>
            </w:pPr>
          </w:p>
        </w:tc>
      </w:tr>
    </w:tbl>
    <w:p w14:paraId="21CB7C84" w14:textId="77777777" w:rsidR="00D8700A" w:rsidRPr="00E6433F" w:rsidRDefault="00D8700A" w:rsidP="00D8700A">
      <w:pPr>
        <w:tabs>
          <w:tab w:val="left" w:pos="720"/>
        </w:tabs>
        <w:spacing w:after="0" w:line="240" w:lineRule="auto"/>
        <w:jc w:val="both"/>
        <w:rPr>
          <w:rFonts w:ascii="Arial" w:eastAsia="Calibri" w:hAnsi="Arial" w:cs="Arial"/>
          <w:lang w:eastAsia="en-US"/>
        </w:rPr>
      </w:pPr>
    </w:p>
    <w:p w14:paraId="167492AC" w14:textId="77777777" w:rsidR="00D8700A" w:rsidRPr="00E6433F" w:rsidRDefault="00D8700A" w:rsidP="00D8700A">
      <w:pPr>
        <w:tabs>
          <w:tab w:val="left" w:pos="720"/>
        </w:tabs>
        <w:spacing w:after="0" w:line="240" w:lineRule="auto"/>
        <w:ind w:firstLine="567"/>
        <w:jc w:val="both"/>
        <w:rPr>
          <w:rFonts w:ascii="Arial" w:eastAsia="Times New Roman" w:hAnsi="Arial" w:cs="Arial"/>
          <w:b/>
          <w:bCs/>
          <w:lang w:eastAsia="en-US"/>
        </w:rPr>
      </w:pPr>
      <w:r w:rsidRPr="00E6433F">
        <w:rPr>
          <w:rFonts w:ascii="Arial" w:eastAsia="Times New Roman" w:hAnsi="Arial" w:cs="Arial"/>
          <w:b/>
          <w:bCs/>
          <w:lang w:eastAsia="en-US"/>
        </w:rPr>
        <w:lastRenderedPageBreak/>
        <w:t xml:space="preserve">Bendra pasiūlymo kaina yra ___________________ </w:t>
      </w:r>
      <w:r w:rsidRPr="00E6433F">
        <w:rPr>
          <w:rFonts w:ascii="Arial" w:eastAsia="Times New Roman" w:hAnsi="Arial" w:cs="Arial"/>
          <w:b/>
          <w:bCs/>
          <w:i/>
          <w:lang w:eastAsia="en-US"/>
        </w:rPr>
        <w:t>[nurodoma suma žodžiais]</w:t>
      </w:r>
      <w:r w:rsidRPr="00E6433F">
        <w:rPr>
          <w:rFonts w:ascii="Arial" w:eastAsia="Times New Roman" w:hAnsi="Arial" w:cs="Arial"/>
          <w:b/>
          <w:bCs/>
          <w:lang w:eastAsia="en-US"/>
        </w:rPr>
        <w:t>.</w:t>
      </w:r>
    </w:p>
    <w:p w14:paraId="112B853D" w14:textId="77777777" w:rsidR="00D8700A" w:rsidRPr="00E6433F" w:rsidRDefault="00D8700A" w:rsidP="00D8700A">
      <w:pPr>
        <w:tabs>
          <w:tab w:val="left" w:pos="720"/>
        </w:tabs>
        <w:spacing w:after="0" w:line="240" w:lineRule="auto"/>
        <w:jc w:val="both"/>
        <w:rPr>
          <w:rFonts w:ascii="Arial" w:eastAsia="Calibri" w:hAnsi="Arial" w:cs="Arial"/>
          <w:lang w:eastAsia="en-US"/>
        </w:rPr>
      </w:pPr>
    </w:p>
    <w:p w14:paraId="4DA323D7" w14:textId="77777777" w:rsidR="00D8700A" w:rsidRPr="00E6433F" w:rsidRDefault="00D8700A" w:rsidP="00D8700A">
      <w:pPr>
        <w:tabs>
          <w:tab w:val="left" w:pos="720"/>
        </w:tabs>
        <w:spacing w:after="0" w:line="240" w:lineRule="auto"/>
        <w:ind w:firstLine="567"/>
        <w:jc w:val="both"/>
        <w:rPr>
          <w:rFonts w:ascii="Arial" w:eastAsia="Calibri" w:hAnsi="Arial" w:cs="Arial"/>
          <w:i/>
          <w:iCs/>
          <w:lang w:eastAsia="en-US"/>
        </w:rPr>
      </w:pPr>
      <w:r w:rsidRPr="00E6433F">
        <w:rPr>
          <w:rFonts w:ascii="Arial" w:eastAsia="Calibri" w:hAnsi="Arial" w:cs="Arial"/>
          <w:lang w:eastAsia="en-US"/>
        </w:rPr>
        <w:t xml:space="preserve">Tais atvejais, kai pagal galiojančius teisės aktus tiekėjui nereikia mokėti PVM, jis atitinkamų skilčių nepildo ir nurodo priežastis, dėl kurių PVM nemoka: _____________ </w:t>
      </w:r>
      <w:r w:rsidRPr="00E6433F">
        <w:rPr>
          <w:rFonts w:ascii="Arial" w:eastAsia="Calibri" w:hAnsi="Arial" w:cs="Arial"/>
          <w:i/>
          <w:iCs/>
          <w:lang w:eastAsia="en-US"/>
        </w:rPr>
        <w:t>[nurodoma priežastis].</w:t>
      </w:r>
    </w:p>
    <w:p w14:paraId="06A2CF2B" w14:textId="77777777" w:rsidR="00D8700A" w:rsidRPr="00E6433F" w:rsidRDefault="00D8700A" w:rsidP="00D8700A">
      <w:pPr>
        <w:spacing w:after="0" w:line="240" w:lineRule="auto"/>
        <w:ind w:firstLine="567"/>
        <w:contextualSpacing/>
        <w:jc w:val="both"/>
        <w:rPr>
          <w:rFonts w:ascii="Arial" w:eastAsia="Calibri" w:hAnsi="Arial" w:cs="Arial"/>
          <w:lang w:eastAsia="en-US"/>
        </w:rPr>
      </w:pPr>
    </w:p>
    <w:p w14:paraId="2EF252DA" w14:textId="77777777" w:rsidR="00D8700A" w:rsidRPr="00E6433F" w:rsidRDefault="00D8700A" w:rsidP="00D8700A">
      <w:pPr>
        <w:spacing w:after="0" w:line="240" w:lineRule="auto"/>
        <w:ind w:firstLine="567"/>
        <w:contextualSpacing/>
        <w:jc w:val="both"/>
        <w:rPr>
          <w:rFonts w:ascii="Arial" w:eastAsia="Calibri" w:hAnsi="Arial" w:cs="Arial"/>
          <w:lang w:eastAsia="en-US"/>
        </w:rPr>
      </w:pPr>
      <w:r w:rsidRPr="00E6433F">
        <w:rPr>
          <w:rFonts w:ascii="Arial" w:eastAsia="Calibri" w:hAnsi="Arial" w:cs="Arial"/>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216151CF" w14:textId="77777777" w:rsidR="00D8700A" w:rsidRPr="00E6433F" w:rsidRDefault="00D8700A" w:rsidP="00D8700A">
      <w:pPr>
        <w:spacing w:after="0" w:line="240" w:lineRule="auto"/>
        <w:ind w:firstLine="567"/>
        <w:contextualSpacing/>
        <w:jc w:val="both"/>
        <w:rPr>
          <w:rFonts w:ascii="Arial" w:eastAsia="Calibri" w:hAnsi="Arial" w:cs="Arial"/>
          <w:lang w:eastAsia="en-US"/>
        </w:rPr>
      </w:pPr>
      <w:r w:rsidRPr="00E6433F">
        <w:rPr>
          <w:rFonts w:ascii="Arial" w:eastAsia="Calibri" w:hAnsi="Arial" w:cs="Arial"/>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D8C3928" w14:textId="77777777" w:rsidR="00D8700A" w:rsidRPr="00E6433F" w:rsidRDefault="00D8700A" w:rsidP="00D8700A">
      <w:pPr>
        <w:spacing w:after="0" w:line="240" w:lineRule="auto"/>
        <w:rPr>
          <w:rFonts w:ascii="Arial" w:hAnsi="Arial" w:cs="Arial"/>
        </w:rPr>
      </w:pPr>
    </w:p>
    <w:p w14:paraId="77798DE4" w14:textId="77777777" w:rsidR="00D8700A" w:rsidRPr="00E6433F" w:rsidRDefault="00D8700A" w:rsidP="00D8700A">
      <w:pPr>
        <w:keepNext/>
        <w:spacing w:after="0" w:line="240" w:lineRule="auto"/>
        <w:ind w:firstLine="567"/>
        <w:jc w:val="both"/>
        <w:rPr>
          <w:rFonts w:ascii="Arial" w:hAnsi="Arial" w:cs="Arial"/>
        </w:rPr>
      </w:pPr>
      <w:r w:rsidRPr="00E6433F">
        <w:rPr>
          <w:rFonts w:ascii="Arial" w:hAnsi="Arial" w:cs="Arial"/>
        </w:rPr>
        <w:t xml:space="preserve">Informacija apie kiekvieno </w:t>
      </w:r>
      <w:r w:rsidRPr="00E6433F">
        <w:rPr>
          <w:rFonts w:ascii="Arial" w:hAnsi="Arial" w:cs="Arial"/>
          <w:b/>
          <w:bCs/>
        </w:rPr>
        <w:t>tiekėjų grupės partnerio</w:t>
      </w:r>
      <w:r w:rsidRPr="00E6433F">
        <w:rPr>
          <w:rFonts w:ascii="Arial" w:hAnsi="Arial" w:cs="Arial"/>
        </w:rPr>
        <w:t xml:space="preserve"> savo jėgomis numatomų suteikti įsipareigojimų dalies vertę:</w:t>
      </w:r>
    </w:p>
    <w:tbl>
      <w:tblPr>
        <w:tblStyle w:val="Lentelstinklelis"/>
        <w:tblW w:w="0" w:type="auto"/>
        <w:tblInd w:w="0" w:type="dxa"/>
        <w:tblLook w:val="04A0" w:firstRow="1" w:lastRow="0" w:firstColumn="1" w:lastColumn="0" w:noHBand="0" w:noVBand="1"/>
      </w:tblPr>
      <w:tblGrid>
        <w:gridCol w:w="662"/>
        <w:gridCol w:w="2318"/>
        <w:gridCol w:w="3077"/>
        <w:gridCol w:w="1650"/>
        <w:gridCol w:w="1921"/>
      </w:tblGrid>
      <w:tr w:rsidR="00D8700A" w:rsidRPr="00E6433F" w14:paraId="705FBE80" w14:textId="77777777" w:rsidTr="006525A7">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0D456648"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3A7194C6"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26547BF"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727E3FBA" w14:textId="77777777" w:rsidR="00D8700A" w:rsidRPr="00E6433F" w:rsidRDefault="00D8700A" w:rsidP="006525A7">
            <w:pPr>
              <w:keepNext/>
              <w:jc w:val="center"/>
              <w:rPr>
                <w:rFonts w:ascii="Arial" w:hAnsi="Arial" w:cs="Arial"/>
                <w:b/>
                <w:sz w:val="24"/>
                <w:szCs w:val="24"/>
              </w:rPr>
            </w:pPr>
            <w:r w:rsidRPr="00E6433F">
              <w:rPr>
                <w:rFonts w:ascii="Arial" w:hAnsi="Arial" w:cs="Arial"/>
                <w:b/>
                <w:sz w:val="24"/>
                <w:szCs w:val="24"/>
              </w:rPr>
              <w:t>Partnerio įsipareigojimų dalies vertė pasiūlymo kainoje</w:t>
            </w:r>
          </w:p>
        </w:tc>
      </w:tr>
      <w:tr w:rsidR="00D8700A" w:rsidRPr="00E6433F" w14:paraId="1C1A81F6" w14:textId="77777777" w:rsidTr="006525A7">
        <w:tc>
          <w:tcPr>
            <w:tcW w:w="0" w:type="auto"/>
            <w:vMerge/>
            <w:tcBorders>
              <w:top w:val="single" w:sz="4" w:space="0" w:color="auto"/>
              <w:left w:val="single" w:sz="4" w:space="0" w:color="auto"/>
              <w:bottom w:val="single" w:sz="4" w:space="0" w:color="auto"/>
              <w:right w:val="single" w:sz="4" w:space="0" w:color="auto"/>
            </w:tcBorders>
            <w:vAlign w:val="center"/>
            <w:hideMark/>
          </w:tcPr>
          <w:p w14:paraId="241C1F20" w14:textId="77777777" w:rsidR="00D8700A" w:rsidRPr="00E6433F" w:rsidRDefault="00D8700A" w:rsidP="006525A7">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D462" w14:textId="77777777" w:rsidR="00D8700A" w:rsidRPr="00E6433F" w:rsidRDefault="00D8700A" w:rsidP="006525A7">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9190" w14:textId="77777777" w:rsidR="00D8700A" w:rsidRPr="00E6433F" w:rsidRDefault="00D8700A" w:rsidP="006525A7">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2CAF129C" w14:textId="77777777" w:rsidR="00D8700A" w:rsidRPr="00E6433F" w:rsidRDefault="00D8700A" w:rsidP="006525A7">
            <w:pPr>
              <w:jc w:val="center"/>
              <w:rPr>
                <w:rFonts w:ascii="Arial" w:hAnsi="Arial" w:cs="Arial"/>
                <w:b/>
                <w:sz w:val="24"/>
                <w:szCs w:val="24"/>
              </w:rPr>
            </w:pPr>
            <w:r w:rsidRPr="00E6433F">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5369C795" w14:textId="77777777" w:rsidR="00D8700A" w:rsidRPr="00E6433F" w:rsidRDefault="00D8700A" w:rsidP="006525A7">
            <w:pPr>
              <w:jc w:val="center"/>
              <w:rPr>
                <w:rFonts w:ascii="Arial" w:hAnsi="Arial" w:cs="Arial"/>
                <w:b/>
                <w:sz w:val="24"/>
                <w:szCs w:val="24"/>
              </w:rPr>
            </w:pPr>
            <w:r w:rsidRPr="00E6433F">
              <w:rPr>
                <w:rFonts w:ascii="Arial" w:hAnsi="Arial" w:cs="Arial"/>
                <w:b/>
                <w:sz w:val="24"/>
                <w:szCs w:val="24"/>
              </w:rPr>
              <w:t>Proc.</w:t>
            </w:r>
          </w:p>
        </w:tc>
      </w:tr>
      <w:tr w:rsidR="00D8700A" w:rsidRPr="00E6433F" w14:paraId="17474ADF" w14:textId="77777777" w:rsidTr="006525A7">
        <w:tc>
          <w:tcPr>
            <w:tcW w:w="669" w:type="dxa"/>
            <w:tcBorders>
              <w:top w:val="single" w:sz="4" w:space="0" w:color="auto"/>
              <w:left w:val="single" w:sz="4" w:space="0" w:color="auto"/>
              <w:bottom w:val="single" w:sz="4" w:space="0" w:color="auto"/>
              <w:right w:val="single" w:sz="4" w:space="0" w:color="auto"/>
            </w:tcBorders>
          </w:tcPr>
          <w:p w14:paraId="3FF8843F" w14:textId="77777777" w:rsidR="00D8700A" w:rsidRPr="00E6433F" w:rsidRDefault="00D8700A" w:rsidP="006525A7">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3BF64279" w14:textId="77777777" w:rsidR="00D8700A" w:rsidRPr="00E6433F" w:rsidRDefault="00D8700A" w:rsidP="006525A7">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7160F0C6" w14:textId="77777777" w:rsidR="00D8700A" w:rsidRPr="00E6433F" w:rsidRDefault="00D8700A" w:rsidP="006525A7">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F01CD73" w14:textId="77777777" w:rsidR="00D8700A" w:rsidRPr="00E6433F" w:rsidRDefault="00D8700A" w:rsidP="006525A7">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73336F72" w14:textId="77777777" w:rsidR="00D8700A" w:rsidRPr="00E6433F" w:rsidRDefault="00D8700A" w:rsidP="006525A7">
            <w:pPr>
              <w:jc w:val="both"/>
              <w:rPr>
                <w:rFonts w:ascii="Arial" w:hAnsi="Arial" w:cs="Arial"/>
                <w:sz w:val="24"/>
                <w:szCs w:val="24"/>
              </w:rPr>
            </w:pPr>
          </w:p>
        </w:tc>
      </w:tr>
      <w:tr w:rsidR="00D8700A" w:rsidRPr="00E6433F" w14:paraId="58CA71EE" w14:textId="77777777" w:rsidTr="006525A7">
        <w:tc>
          <w:tcPr>
            <w:tcW w:w="669" w:type="dxa"/>
            <w:tcBorders>
              <w:top w:val="single" w:sz="4" w:space="0" w:color="auto"/>
              <w:left w:val="single" w:sz="4" w:space="0" w:color="auto"/>
              <w:bottom w:val="single" w:sz="4" w:space="0" w:color="auto"/>
              <w:right w:val="single" w:sz="4" w:space="0" w:color="auto"/>
            </w:tcBorders>
          </w:tcPr>
          <w:p w14:paraId="25101A91" w14:textId="77777777" w:rsidR="00D8700A" w:rsidRPr="00E6433F" w:rsidRDefault="00D8700A" w:rsidP="006525A7">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75D7E013" w14:textId="77777777" w:rsidR="00D8700A" w:rsidRPr="00E6433F" w:rsidRDefault="00D8700A" w:rsidP="006525A7">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75BC29F7" w14:textId="77777777" w:rsidR="00D8700A" w:rsidRPr="00E6433F" w:rsidRDefault="00D8700A" w:rsidP="006525A7">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4EA2ECAE" w14:textId="77777777" w:rsidR="00D8700A" w:rsidRPr="00E6433F" w:rsidRDefault="00D8700A" w:rsidP="006525A7">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B5EA41A" w14:textId="77777777" w:rsidR="00D8700A" w:rsidRPr="00E6433F" w:rsidRDefault="00D8700A" w:rsidP="006525A7">
            <w:pPr>
              <w:jc w:val="both"/>
              <w:rPr>
                <w:rFonts w:ascii="Arial" w:hAnsi="Arial" w:cs="Arial"/>
                <w:sz w:val="24"/>
                <w:szCs w:val="24"/>
              </w:rPr>
            </w:pPr>
          </w:p>
        </w:tc>
      </w:tr>
      <w:tr w:rsidR="00D8700A" w:rsidRPr="00E6433F" w14:paraId="019CC238" w14:textId="77777777" w:rsidTr="006525A7">
        <w:tc>
          <w:tcPr>
            <w:tcW w:w="6210" w:type="dxa"/>
            <w:gridSpan w:val="3"/>
            <w:tcBorders>
              <w:top w:val="single" w:sz="4" w:space="0" w:color="auto"/>
              <w:left w:val="single" w:sz="4" w:space="0" w:color="auto"/>
              <w:bottom w:val="single" w:sz="4" w:space="0" w:color="auto"/>
              <w:right w:val="single" w:sz="4" w:space="0" w:color="auto"/>
            </w:tcBorders>
            <w:hideMark/>
          </w:tcPr>
          <w:p w14:paraId="6981944B" w14:textId="77777777" w:rsidR="00D8700A" w:rsidRPr="00E6433F" w:rsidRDefault="00D8700A" w:rsidP="006525A7">
            <w:pPr>
              <w:jc w:val="right"/>
              <w:rPr>
                <w:rFonts w:ascii="Arial" w:hAnsi="Arial" w:cs="Arial"/>
                <w:b/>
                <w:sz w:val="24"/>
                <w:szCs w:val="24"/>
              </w:rPr>
            </w:pPr>
            <w:r w:rsidRPr="00E6433F">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2B230379" w14:textId="77777777" w:rsidR="00D8700A" w:rsidRPr="00E6433F" w:rsidRDefault="00D8700A" w:rsidP="006525A7">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794906F4" w14:textId="77777777" w:rsidR="00D8700A" w:rsidRPr="00E6433F" w:rsidRDefault="00D8700A" w:rsidP="006525A7">
            <w:pPr>
              <w:jc w:val="both"/>
              <w:rPr>
                <w:rFonts w:ascii="Arial" w:hAnsi="Arial" w:cs="Arial"/>
                <w:sz w:val="24"/>
                <w:szCs w:val="24"/>
              </w:rPr>
            </w:pPr>
          </w:p>
        </w:tc>
      </w:tr>
    </w:tbl>
    <w:p w14:paraId="75D39051" w14:textId="77777777" w:rsidR="00D8700A" w:rsidRPr="00E6433F" w:rsidRDefault="00D8700A" w:rsidP="00D8700A">
      <w:pPr>
        <w:spacing w:after="0" w:line="240" w:lineRule="auto"/>
        <w:jc w:val="both"/>
        <w:rPr>
          <w:rFonts w:ascii="Arial" w:hAnsi="Arial" w:cs="Arial"/>
          <w:i/>
          <w:iCs/>
        </w:rPr>
      </w:pPr>
      <w:r w:rsidRPr="00E6433F">
        <w:rPr>
          <w:rFonts w:ascii="Arial" w:hAnsi="Arial" w:cs="Arial"/>
          <w:i/>
          <w:iCs/>
        </w:rPr>
        <w:t>Lentelė pildoma, kai pasiūlymą pateikia tiekėjų grupė.</w:t>
      </w:r>
    </w:p>
    <w:p w14:paraId="5054798C" w14:textId="77777777" w:rsidR="00D8700A" w:rsidRPr="00E6433F" w:rsidRDefault="00D8700A" w:rsidP="00D8700A">
      <w:pPr>
        <w:spacing w:after="0" w:line="240" w:lineRule="auto"/>
        <w:jc w:val="both"/>
        <w:rPr>
          <w:rFonts w:ascii="Arial" w:eastAsia="Calibri" w:hAnsi="Arial" w:cs="Arial"/>
          <w:lang w:eastAsia="en-US"/>
        </w:rPr>
      </w:pPr>
    </w:p>
    <w:p w14:paraId="53C7DA7B" w14:textId="77777777" w:rsidR="00D8700A" w:rsidRPr="00E6433F" w:rsidRDefault="00D8700A" w:rsidP="00D8700A">
      <w:pPr>
        <w:spacing w:after="0" w:line="240" w:lineRule="auto"/>
        <w:ind w:firstLine="567"/>
        <w:rPr>
          <w:rFonts w:ascii="Arial" w:eastAsia="Calibri" w:hAnsi="Arial" w:cs="Arial"/>
          <w:lang w:eastAsia="en-US"/>
        </w:rPr>
      </w:pPr>
      <w:r w:rsidRPr="00E6433F">
        <w:rPr>
          <w:rFonts w:ascii="Arial" w:eastAsia="Calibri" w:hAnsi="Arial" w:cs="Arial"/>
          <w:lang w:eastAsia="en-US"/>
        </w:rPr>
        <w:t xml:space="preserve">Informacija apie žinomus </w:t>
      </w:r>
      <w:r w:rsidRPr="00E6433F">
        <w:rPr>
          <w:rFonts w:ascii="Arial" w:eastAsia="Calibri" w:hAnsi="Arial" w:cs="Arial"/>
          <w:b/>
          <w:bCs/>
          <w:lang w:eastAsia="en-US"/>
        </w:rPr>
        <w:t>subtiekėjus</w:t>
      </w:r>
      <w:r w:rsidRPr="00E6433F">
        <w:rPr>
          <w:rFonts w:ascii="Arial" w:eastAsia="Calibri" w:hAnsi="Arial" w:cs="Arial"/>
          <w:lang w:eastAsia="en-US"/>
        </w:rPr>
        <w:t xml:space="preserve"> ir jiems perduodamas vykdyti sutarties dalis</w:t>
      </w:r>
      <w:r w:rsidRPr="00E6433F">
        <w:rPr>
          <w:rFonts w:ascii="Arial" w:eastAsia="Calibri" w:hAnsi="Arial" w:cs="Arial"/>
          <w:vertAlign w:val="superscript"/>
          <w:lang w:eastAsia="en-US"/>
        </w:rPr>
        <w:t>1</w:t>
      </w:r>
      <w:r w:rsidRPr="00E6433F">
        <w:rPr>
          <w:rFonts w:ascii="Arial" w:eastAsia="Calibri" w:hAnsi="Arial" w:cs="Arial"/>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D8700A" w:rsidRPr="00E6433F" w14:paraId="0995AEC4" w14:textId="77777777" w:rsidTr="006525A7">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35158CBB"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6C4B8EE"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13F73185"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D33717E" w14:textId="77777777" w:rsidR="00D8700A" w:rsidRPr="00E6433F" w:rsidRDefault="00D8700A" w:rsidP="006525A7">
            <w:pPr>
              <w:keepNext/>
              <w:jc w:val="center"/>
              <w:rPr>
                <w:rFonts w:ascii="Arial" w:hAnsi="Arial"/>
                <w:b/>
                <w:bCs/>
                <w:sz w:val="24"/>
                <w:szCs w:val="24"/>
                <w:lang w:val="lt-LT"/>
              </w:rPr>
            </w:pPr>
            <w:r w:rsidRPr="00E6433F">
              <w:rPr>
                <w:rFonts w:ascii="Arial" w:hAnsi="Arial"/>
                <w:b/>
                <w:bCs/>
                <w:sz w:val="24"/>
                <w:szCs w:val="24"/>
                <w:lang w:val="lt-LT"/>
              </w:rPr>
              <w:t>Subjekto įsipareigojimų apimtis pasiūlymo kainoje</w:t>
            </w:r>
          </w:p>
        </w:tc>
      </w:tr>
      <w:tr w:rsidR="00D8700A" w:rsidRPr="00E6433F" w14:paraId="450D3A4A" w14:textId="77777777" w:rsidTr="006525A7">
        <w:tc>
          <w:tcPr>
            <w:tcW w:w="0" w:type="auto"/>
            <w:vMerge/>
            <w:tcBorders>
              <w:top w:val="single" w:sz="4" w:space="0" w:color="auto"/>
              <w:left w:val="single" w:sz="4" w:space="0" w:color="auto"/>
              <w:bottom w:val="single" w:sz="4" w:space="0" w:color="auto"/>
              <w:right w:val="single" w:sz="4" w:space="0" w:color="auto"/>
            </w:tcBorders>
            <w:vAlign w:val="center"/>
            <w:hideMark/>
          </w:tcPr>
          <w:p w14:paraId="4E5E4D53" w14:textId="77777777" w:rsidR="00D8700A" w:rsidRPr="00E6433F" w:rsidRDefault="00D8700A" w:rsidP="006525A7">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44DE" w14:textId="77777777" w:rsidR="00D8700A" w:rsidRPr="00E6433F" w:rsidRDefault="00D8700A" w:rsidP="006525A7">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B8B6" w14:textId="77777777" w:rsidR="00D8700A" w:rsidRPr="00E6433F" w:rsidRDefault="00D8700A" w:rsidP="006525A7">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62B20391" w14:textId="77777777" w:rsidR="00D8700A" w:rsidRPr="00E6433F" w:rsidRDefault="00D8700A" w:rsidP="006525A7">
            <w:pPr>
              <w:jc w:val="center"/>
              <w:rPr>
                <w:rFonts w:ascii="Arial" w:hAnsi="Arial"/>
                <w:sz w:val="24"/>
                <w:szCs w:val="24"/>
                <w:lang w:val="lt-LT"/>
              </w:rPr>
            </w:pPr>
            <w:r w:rsidRPr="00E6433F">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623FCFA1" w14:textId="77777777" w:rsidR="00D8700A" w:rsidRPr="00E6433F" w:rsidRDefault="00D8700A" w:rsidP="006525A7">
            <w:pPr>
              <w:jc w:val="center"/>
              <w:rPr>
                <w:rFonts w:ascii="Arial" w:hAnsi="Arial"/>
                <w:sz w:val="24"/>
                <w:szCs w:val="24"/>
                <w:lang w:val="lt-LT"/>
              </w:rPr>
            </w:pPr>
            <w:r w:rsidRPr="00E6433F">
              <w:rPr>
                <w:rFonts w:ascii="Arial" w:hAnsi="Arial"/>
                <w:b/>
                <w:bCs/>
                <w:sz w:val="24"/>
                <w:szCs w:val="24"/>
                <w:lang w:val="lt-LT"/>
              </w:rPr>
              <w:t>Proc.</w:t>
            </w:r>
          </w:p>
        </w:tc>
      </w:tr>
      <w:tr w:rsidR="00D8700A" w:rsidRPr="00E6433F" w14:paraId="489A9BC9" w14:textId="77777777" w:rsidTr="006525A7">
        <w:tc>
          <w:tcPr>
            <w:tcW w:w="290" w:type="pct"/>
            <w:tcBorders>
              <w:top w:val="single" w:sz="4" w:space="0" w:color="auto"/>
              <w:left w:val="single" w:sz="4" w:space="0" w:color="auto"/>
              <w:bottom w:val="single" w:sz="4" w:space="0" w:color="auto"/>
              <w:right w:val="single" w:sz="4" w:space="0" w:color="auto"/>
            </w:tcBorders>
            <w:vAlign w:val="center"/>
          </w:tcPr>
          <w:p w14:paraId="27820AD1" w14:textId="77777777" w:rsidR="00D8700A" w:rsidRPr="00E6433F" w:rsidRDefault="00D8700A" w:rsidP="006525A7">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2E5B6E9" w14:textId="77777777" w:rsidR="00D8700A" w:rsidRPr="00E6433F" w:rsidRDefault="00D8700A" w:rsidP="006525A7">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01A6F153" w14:textId="77777777" w:rsidR="00D8700A" w:rsidRPr="00E6433F" w:rsidRDefault="00D8700A" w:rsidP="006525A7">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C84A71C" w14:textId="77777777" w:rsidR="00D8700A" w:rsidRPr="00E6433F" w:rsidRDefault="00D8700A" w:rsidP="006525A7">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80BD297" w14:textId="77777777" w:rsidR="00D8700A" w:rsidRPr="00E6433F" w:rsidRDefault="00D8700A" w:rsidP="006525A7">
            <w:pPr>
              <w:jc w:val="center"/>
              <w:rPr>
                <w:rFonts w:ascii="Arial" w:hAnsi="Arial"/>
                <w:sz w:val="24"/>
                <w:szCs w:val="24"/>
                <w:lang w:val="lt-LT"/>
              </w:rPr>
            </w:pPr>
          </w:p>
        </w:tc>
      </w:tr>
      <w:tr w:rsidR="00D8700A" w:rsidRPr="00E6433F" w14:paraId="0C455980" w14:textId="77777777" w:rsidTr="006525A7">
        <w:tc>
          <w:tcPr>
            <w:tcW w:w="290" w:type="pct"/>
            <w:tcBorders>
              <w:top w:val="single" w:sz="4" w:space="0" w:color="auto"/>
              <w:left w:val="single" w:sz="4" w:space="0" w:color="auto"/>
              <w:bottom w:val="single" w:sz="4" w:space="0" w:color="auto"/>
              <w:right w:val="single" w:sz="4" w:space="0" w:color="auto"/>
            </w:tcBorders>
            <w:vAlign w:val="center"/>
          </w:tcPr>
          <w:p w14:paraId="6E5738F2" w14:textId="77777777" w:rsidR="00D8700A" w:rsidRPr="00E6433F" w:rsidRDefault="00D8700A" w:rsidP="006525A7">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23308E55" w14:textId="77777777" w:rsidR="00D8700A" w:rsidRPr="00E6433F" w:rsidRDefault="00D8700A" w:rsidP="006525A7">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18D11472" w14:textId="77777777" w:rsidR="00D8700A" w:rsidRPr="00E6433F" w:rsidRDefault="00D8700A" w:rsidP="006525A7">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280A0A6B" w14:textId="77777777" w:rsidR="00D8700A" w:rsidRPr="00E6433F" w:rsidRDefault="00D8700A" w:rsidP="006525A7">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243E7CC5" w14:textId="77777777" w:rsidR="00D8700A" w:rsidRPr="00E6433F" w:rsidRDefault="00D8700A" w:rsidP="006525A7">
            <w:pPr>
              <w:jc w:val="center"/>
              <w:rPr>
                <w:rFonts w:ascii="Arial" w:hAnsi="Arial"/>
                <w:sz w:val="24"/>
                <w:szCs w:val="24"/>
                <w:lang w:val="lt-LT"/>
              </w:rPr>
            </w:pPr>
          </w:p>
        </w:tc>
      </w:tr>
    </w:tbl>
    <w:p w14:paraId="5B87455C" w14:textId="77777777" w:rsidR="00D8700A" w:rsidRPr="00E6433F" w:rsidRDefault="00D8700A" w:rsidP="00D8700A">
      <w:pPr>
        <w:spacing w:after="0" w:line="240" w:lineRule="auto"/>
        <w:jc w:val="both"/>
        <w:rPr>
          <w:rFonts w:ascii="Arial" w:eastAsia="Calibri" w:hAnsi="Arial" w:cs="Arial"/>
          <w:i/>
          <w:iCs/>
          <w:lang w:eastAsia="en-US"/>
        </w:rPr>
      </w:pPr>
      <w:r w:rsidRPr="00E6433F">
        <w:rPr>
          <w:rFonts w:ascii="Arial" w:eastAsia="Calibri" w:hAnsi="Arial" w:cs="Arial"/>
          <w:i/>
          <w:iCs/>
          <w:vertAlign w:val="superscript"/>
          <w:lang w:eastAsia="en-US"/>
        </w:rPr>
        <w:lastRenderedPageBreak/>
        <w:t>1</w:t>
      </w:r>
      <w:r w:rsidRPr="00E6433F">
        <w:rPr>
          <w:rFonts w:ascii="Arial" w:eastAsia="Calibri" w:hAnsi="Arial" w:cs="Arial"/>
          <w:i/>
          <w:iCs/>
          <w:lang w:eastAsia="en-US"/>
        </w:rPr>
        <w:t>Lentelė pildoma, jei tiekėjas ketina pasitelkti subtiekėjus (ūkio subjektus kurių kvalifikacija nesiremia).</w:t>
      </w:r>
    </w:p>
    <w:p w14:paraId="6F7CCDA9" w14:textId="77777777" w:rsidR="00D8700A" w:rsidRPr="00E6433F" w:rsidRDefault="00D8700A" w:rsidP="00D8700A">
      <w:pPr>
        <w:spacing w:after="0" w:line="240" w:lineRule="auto"/>
        <w:jc w:val="both"/>
        <w:rPr>
          <w:rFonts w:ascii="Arial" w:eastAsia="Calibri" w:hAnsi="Arial" w:cs="Arial"/>
          <w:i/>
          <w:iCs/>
          <w:lang w:eastAsia="en-US"/>
        </w:rPr>
      </w:pPr>
    </w:p>
    <w:p w14:paraId="21EAB42C"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b/>
          <w:bCs/>
          <w:lang w:eastAsia="en-US"/>
        </w:rPr>
        <w:t>Dokumentai teikiami su pasiūlymu CVP IS</w:t>
      </w:r>
      <w:r w:rsidRPr="00E6433F">
        <w:rPr>
          <w:rFonts w:ascii="Arial" w:eastAsia="Calibri" w:hAnsi="Arial" w:cs="Arial"/>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D8700A" w:rsidRPr="00E6433F" w14:paraId="0579A37C" w14:textId="77777777" w:rsidTr="006525A7">
        <w:tc>
          <w:tcPr>
            <w:tcW w:w="310" w:type="pct"/>
            <w:tcBorders>
              <w:top w:val="single" w:sz="4" w:space="0" w:color="auto"/>
              <w:left w:val="single" w:sz="4" w:space="0" w:color="auto"/>
              <w:bottom w:val="single" w:sz="4" w:space="0" w:color="auto"/>
              <w:right w:val="single" w:sz="4" w:space="0" w:color="auto"/>
            </w:tcBorders>
            <w:vAlign w:val="center"/>
            <w:hideMark/>
          </w:tcPr>
          <w:p w14:paraId="440EC57D"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05BB2D85"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78CE0A60"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Ar dokumente yra konfidencialios informacijos?</w:t>
            </w:r>
          </w:p>
          <w:p w14:paraId="1370F485"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6F615EAA" w14:textId="77777777" w:rsidR="00D8700A" w:rsidRPr="00E6433F" w:rsidRDefault="00D8700A" w:rsidP="006525A7">
            <w:pPr>
              <w:jc w:val="center"/>
              <w:rPr>
                <w:rFonts w:ascii="Arial" w:hAnsi="Arial"/>
                <w:b/>
                <w:bCs/>
                <w:sz w:val="24"/>
                <w:szCs w:val="24"/>
                <w:lang w:val="lt-LT"/>
              </w:rPr>
            </w:pPr>
            <w:r w:rsidRPr="00E6433F">
              <w:rPr>
                <w:rFonts w:ascii="Arial" w:hAnsi="Arial"/>
                <w:b/>
                <w:bCs/>
                <w:sz w:val="24"/>
                <w:szCs w:val="24"/>
                <w:lang w:val="lt-LT"/>
              </w:rPr>
              <w:t>Paaiškinimas, kokia konkreti informacija dokumente yra konfidenciali ir pagrindimas, kodėl ši informacija yra konfidenciali</w:t>
            </w:r>
          </w:p>
        </w:tc>
      </w:tr>
      <w:tr w:rsidR="00D8700A" w:rsidRPr="00E6433F" w14:paraId="47A9AB16" w14:textId="77777777" w:rsidTr="006525A7">
        <w:tc>
          <w:tcPr>
            <w:tcW w:w="310" w:type="pct"/>
            <w:tcBorders>
              <w:top w:val="single" w:sz="4" w:space="0" w:color="auto"/>
              <w:left w:val="single" w:sz="4" w:space="0" w:color="auto"/>
              <w:bottom w:val="single" w:sz="4" w:space="0" w:color="auto"/>
              <w:right w:val="single" w:sz="4" w:space="0" w:color="auto"/>
            </w:tcBorders>
          </w:tcPr>
          <w:p w14:paraId="26818C1D"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52E8F3A0" w14:textId="77777777" w:rsidR="00D8700A" w:rsidRPr="00E6433F" w:rsidRDefault="00D8700A" w:rsidP="006525A7">
            <w:pPr>
              <w:jc w:val="both"/>
              <w:rPr>
                <w:rFonts w:ascii="Arial" w:hAnsi="Arial"/>
                <w:i/>
                <w:iCs/>
                <w:sz w:val="24"/>
                <w:szCs w:val="24"/>
                <w:highlight w:val="yellow"/>
                <w:lang w:val="lt-LT"/>
              </w:rPr>
            </w:pPr>
            <w:r w:rsidRPr="00E6433F">
              <w:rPr>
                <w:rFonts w:ascii="Arial" w:hAnsi="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4DD718B7" w14:textId="77777777" w:rsidR="00D8700A" w:rsidRPr="00E6433F" w:rsidRDefault="00D8700A" w:rsidP="006525A7">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DC0B48" w14:textId="77777777" w:rsidR="00D8700A" w:rsidRPr="00E6433F" w:rsidRDefault="00D8700A" w:rsidP="006525A7">
            <w:pPr>
              <w:jc w:val="both"/>
              <w:rPr>
                <w:rFonts w:ascii="Arial" w:hAnsi="Arial"/>
                <w:i/>
                <w:iCs/>
                <w:sz w:val="24"/>
                <w:szCs w:val="24"/>
                <w:lang w:val="lt-LT"/>
              </w:rPr>
            </w:pPr>
          </w:p>
        </w:tc>
      </w:tr>
      <w:tr w:rsidR="00D8700A" w:rsidRPr="00E6433F" w14:paraId="4F1213C6" w14:textId="77777777" w:rsidTr="006525A7">
        <w:tc>
          <w:tcPr>
            <w:tcW w:w="310" w:type="pct"/>
            <w:tcBorders>
              <w:top w:val="single" w:sz="4" w:space="0" w:color="auto"/>
              <w:left w:val="single" w:sz="4" w:space="0" w:color="auto"/>
              <w:bottom w:val="single" w:sz="4" w:space="0" w:color="auto"/>
              <w:right w:val="single" w:sz="4" w:space="0" w:color="auto"/>
            </w:tcBorders>
          </w:tcPr>
          <w:p w14:paraId="53155457"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4517647" w14:textId="77777777" w:rsidR="00D8700A" w:rsidRPr="00E6433F" w:rsidRDefault="00D8700A" w:rsidP="006525A7">
            <w:pPr>
              <w:rPr>
                <w:rFonts w:ascii="Arial" w:hAnsi="Arial"/>
                <w:i/>
                <w:iCs/>
                <w:sz w:val="24"/>
                <w:szCs w:val="24"/>
                <w:lang w:val="lt-LT"/>
              </w:rPr>
            </w:pPr>
            <w:r w:rsidRPr="00E6433F">
              <w:rPr>
                <w:rFonts w:ascii="Arial" w:hAnsi="Arial"/>
                <w:i/>
                <w:iCs/>
                <w:sz w:val="24"/>
                <w:szCs w:val="24"/>
                <w:lang w:val="lt-LT"/>
              </w:rPr>
              <w:t>[Techninė specifikacija, užpildyta pagal specialiųjų pirkimo sąlygų 2 priedą „Techninė specifikacija“]</w:t>
            </w:r>
          </w:p>
          <w:p w14:paraId="7433787A" w14:textId="77777777" w:rsidR="00D8700A" w:rsidRPr="00E6433F" w:rsidRDefault="00D8700A" w:rsidP="006525A7">
            <w:pPr>
              <w:rPr>
                <w:rFonts w:ascii="Arial" w:hAnsi="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5A1D5BB" w14:textId="77777777" w:rsidR="00D8700A" w:rsidRPr="00E6433F" w:rsidRDefault="00D8700A" w:rsidP="006525A7">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C91590C" w14:textId="77777777" w:rsidR="00D8700A" w:rsidRPr="00E6433F" w:rsidRDefault="00D8700A" w:rsidP="006525A7">
            <w:pPr>
              <w:jc w:val="both"/>
              <w:rPr>
                <w:rFonts w:ascii="Arial" w:hAnsi="Arial"/>
                <w:i/>
                <w:iCs/>
                <w:sz w:val="24"/>
                <w:szCs w:val="24"/>
                <w:lang w:val="lt-LT"/>
              </w:rPr>
            </w:pPr>
          </w:p>
        </w:tc>
      </w:tr>
      <w:tr w:rsidR="00D8700A" w:rsidRPr="00E6433F" w14:paraId="58C332E3" w14:textId="77777777" w:rsidTr="006525A7">
        <w:tc>
          <w:tcPr>
            <w:tcW w:w="310" w:type="pct"/>
            <w:tcBorders>
              <w:top w:val="single" w:sz="4" w:space="0" w:color="auto"/>
              <w:left w:val="single" w:sz="4" w:space="0" w:color="auto"/>
              <w:bottom w:val="single" w:sz="4" w:space="0" w:color="auto"/>
              <w:right w:val="single" w:sz="4" w:space="0" w:color="auto"/>
            </w:tcBorders>
          </w:tcPr>
          <w:p w14:paraId="038D7AC9"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5AC1B0D" w14:textId="77777777" w:rsidR="00D8700A" w:rsidRPr="00E6433F" w:rsidRDefault="00D8700A" w:rsidP="006525A7">
            <w:pPr>
              <w:rPr>
                <w:rFonts w:ascii="Arial" w:hAnsi="Arial"/>
                <w:i/>
                <w:iCs/>
                <w:sz w:val="24"/>
                <w:szCs w:val="24"/>
                <w:lang w:val="lt-LT"/>
              </w:rPr>
            </w:pPr>
            <w:r w:rsidRPr="00E6433F">
              <w:rPr>
                <w:rFonts w:ascii="Arial" w:hAnsi="Arial"/>
                <w:i/>
                <w:iCs/>
                <w:sz w:val="24"/>
                <w:szCs w:val="24"/>
                <w:lang w:val="lt-LT"/>
              </w:rPr>
              <w:t>[Dokumentai, patvirtinantys siūlomos įrangos atitiktį Techninės specifikacijos reikalavimams ir pasiūlyme nurodytoms ekonominio naudingumo kriterijų reikšmėms, nurodytiems  pirkimo sąlygų 2 priede „Techninė specifikacija“]</w:t>
            </w:r>
          </w:p>
          <w:p w14:paraId="1696BE1B" w14:textId="77777777" w:rsidR="00D8700A" w:rsidRPr="00E6433F" w:rsidRDefault="00D8700A" w:rsidP="006525A7">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007D95E" w14:textId="77777777" w:rsidR="00D8700A" w:rsidRPr="00E6433F" w:rsidRDefault="00D8700A" w:rsidP="006525A7">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82AB088" w14:textId="77777777" w:rsidR="00D8700A" w:rsidRPr="00E6433F" w:rsidRDefault="00D8700A" w:rsidP="006525A7">
            <w:pPr>
              <w:jc w:val="both"/>
              <w:rPr>
                <w:rFonts w:ascii="Arial" w:hAnsi="Arial"/>
                <w:sz w:val="24"/>
                <w:szCs w:val="24"/>
                <w:lang w:val="lt-LT"/>
              </w:rPr>
            </w:pPr>
          </w:p>
        </w:tc>
      </w:tr>
      <w:tr w:rsidR="00D8700A" w:rsidRPr="00E6433F" w14:paraId="2007E107" w14:textId="77777777" w:rsidTr="006525A7">
        <w:tc>
          <w:tcPr>
            <w:tcW w:w="310" w:type="pct"/>
            <w:tcBorders>
              <w:top w:val="single" w:sz="4" w:space="0" w:color="auto"/>
              <w:left w:val="single" w:sz="4" w:space="0" w:color="auto"/>
              <w:bottom w:val="single" w:sz="4" w:space="0" w:color="auto"/>
              <w:right w:val="single" w:sz="4" w:space="0" w:color="auto"/>
            </w:tcBorders>
          </w:tcPr>
          <w:p w14:paraId="5384145E" w14:textId="77777777" w:rsidR="00D8700A" w:rsidRPr="00E6433F" w:rsidRDefault="00D8700A" w:rsidP="006525A7">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D0E3531" w14:textId="77777777" w:rsidR="00D8700A" w:rsidRPr="00E6433F" w:rsidRDefault="00D8700A" w:rsidP="006525A7">
            <w:pPr>
              <w:rPr>
                <w:rFonts w:ascii="Arial" w:hAnsi="Arial"/>
                <w:i/>
                <w:iCs/>
                <w:sz w:val="24"/>
                <w:szCs w:val="24"/>
                <w:lang w:val="lt-LT"/>
              </w:rPr>
            </w:pPr>
            <w:r w:rsidRPr="00E6433F">
              <w:rPr>
                <w:rFonts w:ascii="Arial" w:hAnsi="Arial"/>
                <w:i/>
                <w:iCs/>
                <w:sz w:val="24"/>
                <w:szCs w:val="24"/>
                <w:lang w:val="lt-LT"/>
              </w:rPr>
              <w:t xml:space="preserve">[Užpildyta deklaracija pagal specialiųjų pirkimo sąlygų 8 priede pateiktą formą] </w:t>
            </w:r>
          </w:p>
          <w:p w14:paraId="751B4083" w14:textId="77777777" w:rsidR="00D8700A" w:rsidRPr="00E6433F" w:rsidRDefault="00D8700A" w:rsidP="006525A7">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186C5C5" w14:textId="77777777" w:rsidR="00D8700A" w:rsidRPr="00E6433F" w:rsidRDefault="00D8700A" w:rsidP="006525A7">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A5DEADD" w14:textId="77777777" w:rsidR="00D8700A" w:rsidRPr="00E6433F" w:rsidRDefault="00D8700A" w:rsidP="006525A7">
            <w:pPr>
              <w:jc w:val="both"/>
              <w:rPr>
                <w:rFonts w:ascii="Arial" w:hAnsi="Arial"/>
                <w:sz w:val="24"/>
                <w:szCs w:val="24"/>
                <w:lang w:val="lt-LT"/>
              </w:rPr>
            </w:pPr>
          </w:p>
        </w:tc>
      </w:tr>
    </w:tbl>
    <w:p w14:paraId="69507A9E"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Pastabos:</w:t>
      </w:r>
    </w:p>
    <w:p w14:paraId="4F7CFEA0"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1. Tiekėjas, nurodantis konfidencialią informaciją, privalo vadovautis Viešųjų pirkimų įstatymo 20 straipsnio 2 dalimi.</w:t>
      </w:r>
    </w:p>
    <w:p w14:paraId="09412A4D"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4008E36"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lastRenderedPageBreak/>
        <w:t>3. Jei tiekėjas šios lentelės neužpildo ir (ar) failo (bylos) pavadinime nenurodo „konfidencialu“, perkančioji organizacija laiko, kad jo pateiktame pasiūlyme nėra konfidencialios informacijos.</w:t>
      </w:r>
    </w:p>
    <w:p w14:paraId="445C76F9" w14:textId="77777777" w:rsidR="00D8700A" w:rsidRPr="00E6433F" w:rsidRDefault="00D8700A" w:rsidP="00D8700A">
      <w:pPr>
        <w:spacing w:after="0" w:line="240" w:lineRule="auto"/>
        <w:ind w:firstLine="567"/>
        <w:rPr>
          <w:rFonts w:ascii="Arial" w:eastAsia="Calibri" w:hAnsi="Arial" w:cs="Arial"/>
          <w:lang w:eastAsia="en-US"/>
        </w:rPr>
      </w:pPr>
    </w:p>
    <w:p w14:paraId="2A4D01A1" w14:textId="77777777" w:rsidR="00D8700A" w:rsidRPr="00E6433F" w:rsidRDefault="00D8700A" w:rsidP="00D8700A">
      <w:pPr>
        <w:keepNext/>
        <w:spacing w:after="0" w:line="240" w:lineRule="auto"/>
        <w:ind w:firstLine="567"/>
        <w:rPr>
          <w:rFonts w:ascii="Arial" w:eastAsia="Calibri" w:hAnsi="Arial" w:cs="Arial"/>
          <w:b/>
          <w:bCs/>
          <w:lang w:eastAsia="en-US"/>
        </w:rPr>
      </w:pPr>
      <w:r w:rsidRPr="00E6433F">
        <w:rPr>
          <w:rFonts w:ascii="Arial" w:eastAsia="Calibri" w:hAnsi="Arial" w:cs="Arial"/>
          <w:b/>
          <w:bCs/>
          <w:lang w:eastAsia="en-US"/>
        </w:rPr>
        <w:t>Pasirašydamas šį pasiūlymą, tvirtintu, kad:</w:t>
      </w:r>
    </w:p>
    <w:p w14:paraId="674448CA" w14:textId="77777777" w:rsidR="00D8700A" w:rsidRPr="00E6433F" w:rsidRDefault="00D8700A" w:rsidP="00D8700A">
      <w:pPr>
        <w:keepNext/>
        <w:spacing w:after="0" w:line="240" w:lineRule="auto"/>
        <w:ind w:firstLine="567"/>
        <w:jc w:val="both"/>
        <w:rPr>
          <w:rFonts w:ascii="Arial" w:eastAsia="Calibri" w:hAnsi="Arial" w:cs="Arial"/>
          <w:lang w:eastAsia="en-US"/>
        </w:rPr>
      </w:pPr>
      <w:r w:rsidRPr="00E6433F">
        <w:rPr>
          <w:rFonts w:ascii="Arial" w:eastAsia="Calibri" w:hAnsi="Arial" w:cs="Arial"/>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1A95C47"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2. Sutinku su pirkimo skelbime ir pirkimo dokumentuose nustatytomis sąlygomis ir procedūromis,</w:t>
      </w:r>
    </w:p>
    <w:p w14:paraId="1945E30A"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3. Pasiūlymo dokumentuose pateikti duomenys ir informacija yra teisinga ir apima viską, ko reikia tinkamam sutarties įvykdymui;</w:t>
      </w:r>
    </w:p>
    <w:p w14:paraId="2923C8E8" w14:textId="77777777" w:rsidR="00D8700A" w:rsidRPr="00E6433F" w:rsidRDefault="00D8700A" w:rsidP="00D8700A">
      <w:pPr>
        <w:spacing w:after="0" w:line="240" w:lineRule="auto"/>
        <w:ind w:firstLine="567"/>
        <w:jc w:val="both"/>
        <w:rPr>
          <w:rFonts w:ascii="Arial" w:eastAsia="Calibri" w:hAnsi="Arial" w:cs="Arial"/>
          <w:lang w:eastAsia="en-US"/>
        </w:rPr>
      </w:pPr>
      <w:r w:rsidRPr="00E6433F">
        <w:rPr>
          <w:rFonts w:ascii="Arial" w:eastAsia="Calibri" w:hAnsi="Arial" w:cs="Arial"/>
          <w:lang w:eastAsia="en-US"/>
        </w:rPr>
        <w:t>4. Dokumentų skaitmeninės kopijos ir elektroninėmis priemonėmis pateikti duomenys yra tikri.</w:t>
      </w:r>
    </w:p>
    <w:p w14:paraId="5CDF30B0" w14:textId="77777777" w:rsidR="00D8700A" w:rsidRPr="00E6433F" w:rsidRDefault="00D8700A" w:rsidP="00D8700A">
      <w:pPr>
        <w:tabs>
          <w:tab w:val="left" w:pos="1560"/>
        </w:tabs>
        <w:spacing w:after="0" w:line="240" w:lineRule="auto"/>
        <w:ind w:firstLine="567"/>
        <w:jc w:val="both"/>
        <w:rPr>
          <w:rFonts w:ascii="Arial" w:eastAsia="Calibri" w:hAnsi="Arial" w:cs="Arial"/>
          <w:color w:val="000000" w:themeColor="text1"/>
          <w:lang w:eastAsia="en-US"/>
        </w:rPr>
      </w:pPr>
      <w:r w:rsidRPr="00E6433F">
        <w:rPr>
          <w:rFonts w:ascii="Arial" w:eastAsia="Calibri" w:hAnsi="Arial" w:cs="Arial"/>
          <w:lang w:eastAsia="en-US"/>
        </w:rPr>
        <w:t>5.</w:t>
      </w:r>
      <w:r w:rsidRPr="00E6433F">
        <w:rPr>
          <w:rFonts w:ascii="Arial" w:eastAsia="Calibri" w:hAnsi="Arial" w:cs="Arial"/>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1"/>
    <w:p w14:paraId="795BC9EB" w14:textId="77777777" w:rsidR="00D8700A" w:rsidRPr="00E6433F" w:rsidRDefault="00D8700A" w:rsidP="00D8700A">
      <w:pPr>
        <w:spacing w:after="0" w:line="240" w:lineRule="auto"/>
        <w:ind w:firstLine="709"/>
        <w:jc w:val="both"/>
        <w:rPr>
          <w:rFonts w:ascii="Arial" w:eastAsia="Calibri" w:hAnsi="Arial" w:cs="Arial"/>
          <w:color w:val="000000" w:themeColor="text1"/>
          <w:lang w:eastAsia="en-US"/>
        </w:rPr>
      </w:pPr>
      <w:r w:rsidRPr="00E6433F">
        <w:rPr>
          <w:rFonts w:ascii="Arial" w:eastAsia="Calibri" w:hAnsi="Arial" w:cs="Arial"/>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515E317C" w14:textId="77777777" w:rsidR="00D8700A" w:rsidRPr="00E6433F" w:rsidRDefault="00D8700A" w:rsidP="00D8700A">
      <w:pPr>
        <w:spacing w:after="0" w:line="240" w:lineRule="auto"/>
        <w:ind w:firstLine="709"/>
        <w:jc w:val="both"/>
        <w:rPr>
          <w:rFonts w:ascii="Arial" w:eastAsia="Calibri" w:hAnsi="Arial" w:cs="Arial"/>
          <w:color w:val="000000" w:themeColor="text1"/>
          <w:lang w:eastAsia="en-US"/>
        </w:rPr>
      </w:pPr>
      <w:r w:rsidRPr="00E6433F">
        <w:rPr>
          <w:rFonts w:ascii="Arial" w:eastAsia="Calibri" w:hAnsi="Arial" w:cs="Arial"/>
          <w:color w:val="000000" w:themeColor="text1"/>
          <w:lang w:eastAsia="en-US"/>
        </w:rPr>
        <w:t xml:space="preserve">7. </w:t>
      </w:r>
      <w:r w:rsidRPr="00E6433F">
        <w:rPr>
          <w:rFonts w:ascii="Arial" w:eastAsia="Calibri" w:hAnsi="Arial" w:cs="Arial"/>
          <w:lang w:eastAsia="en-US"/>
        </w:rPr>
        <w:t>Pasiūlymas galioja iki termino, nustatyto pirkimo dokumentuose.</w:t>
      </w:r>
    </w:p>
    <w:p w14:paraId="259D384B" w14:textId="77777777" w:rsidR="00D8700A" w:rsidRPr="00E6433F" w:rsidRDefault="00D8700A" w:rsidP="00D8700A">
      <w:pPr>
        <w:spacing w:after="0" w:line="240" w:lineRule="auto"/>
        <w:rPr>
          <w:rFonts w:ascii="Arial" w:hAnsi="Arial" w:cs="Arial"/>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D8700A" w:rsidRPr="00E6433F" w14:paraId="05E14A01" w14:textId="77777777" w:rsidTr="006525A7">
        <w:tc>
          <w:tcPr>
            <w:tcW w:w="1484" w:type="pct"/>
            <w:tcBorders>
              <w:bottom w:val="single" w:sz="4" w:space="0" w:color="auto"/>
            </w:tcBorders>
          </w:tcPr>
          <w:p w14:paraId="1B854B59" w14:textId="77777777" w:rsidR="00D8700A" w:rsidRPr="00E6433F" w:rsidRDefault="00D8700A" w:rsidP="006525A7">
            <w:pPr>
              <w:rPr>
                <w:rFonts w:ascii="Arial" w:hAnsi="Arial" w:cs="Arial"/>
                <w:sz w:val="24"/>
                <w:szCs w:val="24"/>
              </w:rPr>
            </w:pPr>
          </w:p>
        </w:tc>
        <w:tc>
          <w:tcPr>
            <w:tcW w:w="517" w:type="pct"/>
          </w:tcPr>
          <w:p w14:paraId="63A84E5A" w14:textId="77777777" w:rsidR="00D8700A" w:rsidRPr="00E6433F" w:rsidRDefault="00D8700A" w:rsidP="006525A7">
            <w:pPr>
              <w:rPr>
                <w:rFonts w:ascii="Arial" w:hAnsi="Arial" w:cs="Arial"/>
                <w:sz w:val="24"/>
                <w:szCs w:val="24"/>
              </w:rPr>
            </w:pPr>
          </w:p>
        </w:tc>
        <w:tc>
          <w:tcPr>
            <w:tcW w:w="1000" w:type="pct"/>
            <w:tcBorders>
              <w:bottom w:val="single" w:sz="4" w:space="0" w:color="auto"/>
            </w:tcBorders>
          </w:tcPr>
          <w:p w14:paraId="4AD2B54D" w14:textId="77777777" w:rsidR="00D8700A" w:rsidRPr="00E6433F" w:rsidRDefault="00D8700A" w:rsidP="006525A7">
            <w:pPr>
              <w:rPr>
                <w:rFonts w:ascii="Arial" w:hAnsi="Arial" w:cs="Arial"/>
                <w:sz w:val="24"/>
                <w:szCs w:val="24"/>
              </w:rPr>
            </w:pPr>
          </w:p>
        </w:tc>
        <w:tc>
          <w:tcPr>
            <w:tcW w:w="517" w:type="pct"/>
          </w:tcPr>
          <w:p w14:paraId="10822650" w14:textId="77777777" w:rsidR="00D8700A" w:rsidRPr="00E6433F" w:rsidRDefault="00D8700A" w:rsidP="006525A7">
            <w:pPr>
              <w:rPr>
                <w:rFonts w:ascii="Arial" w:hAnsi="Arial" w:cs="Arial"/>
                <w:sz w:val="24"/>
                <w:szCs w:val="24"/>
              </w:rPr>
            </w:pPr>
          </w:p>
        </w:tc>
        <w:tc>
          <w:tcPr>
            <w:tcW w:w="1482" w:type="pct"/>
            <w:tcBorders>
              <w:bottom w:val="single" w:sz="4" w:space="0" w:color="auto"/>
            </w:tcBorders>
          </w:tcPr>
          <w:p w14:paraId="6C048EA5" w14:textId="77777777" w:rsidR="00D8700A" w:rsidRPr="00E6433F" w:rsidRDefault="00D8700A" w:rsidP="006525A7">
            <w:pPr>
              <w:rPr>
                <w:rFonts w:ascii="Arial" w:hAnsi="Arial" w:cs="Arial"/>
                <w:sz w:val="24"/>
                <w:szCs w:val="24"/>
              </w:rPr>
            </w:pPr>
          </w:p>
        </w:tc>
      </w:tr>
      <w:tr w:rsidR="00D8700A" w:rsidRPr="00E6433F" w14:paraId="39320BFE" w14:textId="77777777" w:rsidTr="006525A7">
        <w:tc>
          <w:tcPr>
            <w:tcW w:w="1484" w:type="pct"/>
            <w:tcBorders>
              <w:top w:val="single" w:sz="4" w:space="0" w:color="auto"/>
            </w:tcBorders>
          </w:tcPr>
          <w:p w14:paraId="2EE0B7CB" w14:textId="77777777" w:rsidR="00D8700A" w:rsidRPr="00E6433F" w:rsidRDefault="00D8700A" w:rsidP="006525A7">
            <w:pPr>
              <w:jc w:val="center"/>
              <w:rPr>
                <w:rFonts w:ascii="Arial" w:hAnsi="Arial" w:cs="Arial"/>
                <w:i/>
                <w:iCs/>
                <w:sz w:val="24"/>
                <w:szCs w:val="24"/>
              </w:rPr>
            </w:pPr>
            <w:r w:rsidRPr="00E6433F">
              <w:rPr>
                <w:rFonts w:ascii="Arial" w:hAnsi="Arial" w:cs="Arial"/>
                <w:i/>
                <w:iCs/>
                <w:sz w:val="24"/>
                <w:szCs w:val="24"/>
              </w:rPr>
              <w:t>(tiekėjo arba jo įgalioto asmens pareigų pavadinimas)</w:t>
            </w:r>
          </w:p>
        </w:tc>
        <w:tc>
          <w:tcPr>
            <w:tcW w:w="517" w:type="pct"/>
          </w:tcPr>
          <w:p w14:paraId="7DF7BFC2" w14:textId="77777777" w:rsidR="00D8700A" w:rsidRPr="00E6433F" w:rsidRDefault="00D8700A" w:rsidP="006525A7">
            <w:pPr>
              <w:jc w:val="center"/>
              <w:rPr>
                <w:rFonts w:ascii="Arial" w:hAnsi="Arial" w:cs="Arial"/>
                <w:i/>
                <w:iCs/>
                <w:sz w:val="24"/>
                <w:szCs w:val="24"/>
              </w:rPr>
            </w:pPr>
          </w:p>
        </w:tc>
        <w:tc>
          <w:tcPr>
            <w:tcW w:w="1000" w:type="pct"/>
            <w:tcBorders>
              <w:top w:val="single" w:sz="4" w:space="0" w:color="auto"/>
            </w:tcBorders>
          </w:tcPr>
          <w:p w14:paraId="24846D97" w14:textId="77777777" w:rsidR="00D8700A" w:rsidRPr="00E6433F" w:rsidRDefault="00D8700A" w:rsidP="006525A7">
            <w:pPr>
              <w:jc w:val="center"/>
              <w:rPr>
                <w:rFonts w:ascii="Arial" w:hAnsi="Arial" w:cs="Arial"/>
                <w:i/>
                <w:iCs/>
                <w:sz w:val="24"/>
                <w:szCs w:val="24"/>
              </w:rPr>
            </w:pPr>
            <w:r w:rsidRPr="00E6433F">
              <w:rPr>
                <w:rFonts w:ascii="Arial" w:hAnsi="Arial" w:cs="Arial"/>
                <w:i/>
                <w:iCs/>
                <w:sz w:val="24"/>
                <w:szCs w:val="24"/>
              </w:rPr>
              <w:t>(parašas)</w:t>
            </w:r>
          </w:p>
        </w:tc>
        <w:tc>
          <w:tcPr>
            <w:tcW w:w="517" w:type="pct"/>
          </w:tcPr>
          <w:p w14:paraId="076CF3EE" w14:textId="77777777" w:rsidR="00D8700A" w:rsidRPr="00E6433F" w:rsidRDefault="00D8700A" w:rsidP="006525A7">
            <w:pPr>
              <w:jc w:val="center"/>
              <w:rPr>
                <w:rFonts w:ascii="Arial" w:hAnsi="Arial" w:cs="Arial"/>
                <w:i/>
                <w:iCs/>
                <w:sz w:val="24"/>
                <w:szCs w:val="24"/>
              </w:rPr>
            </w:pPr>
          </w:p>
        </w:tc>
        <w:tc>
          <w:tcPr>
            <w:tcW w:w="1482" w:type="pct"/>
            <w:tcBorders>
              <w:top w:val="single" w:sz="4" w:space="0" w:color="auto"/>
            </w:tcBorders>
          </w:tcPr>
          <w:p w14:paraId="79D69C2B" w14:textId="77777777" w:rsidR="00D8700A" w:rsidRPr="00E6433F" w:rsidRDefault="00D8700A" w:rsidP="006525A7">
            <w:pPr>
              <w:jc w:val="center"/>
              <w:rPr>
                <w:rFonts w:ascii="Arial" w:hAnsi="Arial" w:cs="Arial"/>
                <w:i/>
                <w:iCs/>
                <w:sz w:val="24"/>
                <w:szCs w:val="24"/>
              </w:rPr>
            </w:pPr>
            <w:r w:rsidRPr="00E6433F">
              <w:rPr>
                <w:rFonts w:ascii="Arial" w:hAnsi="Arial" w:cs="Arial"/>
                <w:i/>
                <w:iCs/>
                <w:sz w:val="24"/>
                <w:szCs w:val="24"/>
              </w:rPr>
              <w:t>(vardas ir pavardė)</w:t>
            </w:r>
          </w:p>
        </w:tc>
      </w:tr>
    </w:tbl>
    <w:p w14:paraId="5002D82E" w14:textId="77777777" w:rsidR="00D8700A" w:rsidRPr="00E6433F" w:rsidRDefault="00D8700A" w:rsidP="00D8700A">
      <w:pPr>
        <w:rPr>
          <w:rFonts w:ascii="Arial" w:hAnsi="Arial" w:cs="Arial"/>
        </w:rPr>
      </w:pPr>
    </w:p>
    <w:p w14:paraId="62A8DC25" w14:textId="29667EBE" w:rsidR="008A176B" w:rsidRDefault="007C531B" w:rsidP="007C531B">
      <w:pPr>
        <w:spacing w:after="0" w:line="240" w:lineRule="auto"/>
        <w:jc w:val="center"/>
      </w:pPr>
      <w:r>
        <w:t>______________________</w:t>
      </w:r>
    </w:p>
    <w:sectPr w:rsidR="008A176B" w:rsidSect="00436328">
      <w:footerReference w:type="default" r:id="rId11"/>
      <w:pgSz w:w="11906" w:h="16838"/>
      <w:pgMar w:top="1701"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40B1E" w14:textId="77777777" w:rsidR="00A75061" w:rsidRDefault="00A75061">
      <w:pPr>
        <w:spacing w:after="0" w:line="240" w:lineRule="auto"/>
      </w:pPr>
      <w:r>
        <w:separator/>
      </w:r>
    </w:p>
  </w:endnote>
  <w:endnote w:type="continuationSeparator" w:id="0">
    <w:p w14:paraId="22BF1FDB" w14:textId="77777777" w:rsidR="00A75061" w:rsidRDefault="00A75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427034"/>
      <w:docPartObj>
        <w:docPartGallery w:val="Page Numbers (Bottom of Page)"/>
        <w:docPartUnique/>
      </w:docPartObj>
    </w:sdtPr>
    <w:sdtContent>
      <w:p w14:paraId="286120F5" w14:textId="77777777" w:rsidR="00436328" w:rsidRPr="000106CA" w:rsidRDefault="00436328">
        <w:pPr>
          <w:pStyle w:val="Porat"/>
          <w:jc w:val="right"/>
        </w:pPr>
        <w:r w:rsidRPr="000106CA">
          <w:fldChar w:fldCharType="begin"/>
        </w:r>
        <w:r w:rsidRPr="000106CA">
          <w:instrText>PAGE   \* MERGEFORMAT</w:instrText>
        </w:r>
        <w:r w:rsidRPr="000106CA">
          <w:fldChar w:fldCharType="separate"/>
        </w:r>
        <w:r w:rsidRPr="000106CA">
          <w:t>2</w:t>
        </w:r>
        <w:r w:rsidRPr="000106CA">
          <w:fldChar w:fldCharType="end"/>
        </w:r>
      </w:p>
    </w:sdtContent>
  </w:sdt>
  <w:p w14:paraId="313A0D67" w14:textId="77777777" w:rsidR="00436328" w:rsidRPr="000106CA" w:rsidRDefault="004363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B3302" w14:textId="77777777" w:rsidR="00A75061" w:rsidRDefault="00A75061">
      <w:pPr>
        <w:spacing w:after="0" w:line="240" w:lineRule="auto"/>
      </w:pPr>
      <w:r>
        <w:separator/>
      </w:r>
    </w:p>
  </w:footnote>
  <w:footnote w:type="continuationSeparator" w:id="0">
    <w:p w14:paraId="61794E96" w14:textId="77777777" w:rsidR="00A75061" w:rsidRDefault="00A750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6A99"/>
    <w:multiLevelType w:val="multilevel"/>
    <w:tmpl w:val="978C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E6D8F"/>
    <w:multiLevelType w:val="multilevel"/>
    <w:tmpl w:val="D0B0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D22827"/>
    <w:multiLevelType w:val="multilevel"/>
    <w:tmpl w:val="4D1A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0238A4"/>
    <w:multiLevelType w:val="multilevel"/>
    <w:tmpl w:val="37B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4FCA2CB2"/>
    <w:multiLevelType w:val="multilevel"/>
    <w:tmpl w:val="A448F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5443DE"/>
    <w:multiLevelType w:val="multilevel"/>
    <w:tmpl w:val="D8A00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0598337">
    <w:abstractNumId w:val="3"/>
  </w:num>
  <w:num w:numId="2" w16cid:durableId="656225428">
    <w:abstractNumId w:val="6"/>
  </w:num>
  <w:num w:numId="3" w16cid:durableId="1550339850">
    <w:abstractNumId w:val="1"/>
  </w:num>
  <w:num w:numId="4" w16cid:durableId="904875267">
    <w:abstractNumId w:val="0"/>
  </w:num>
  <w:num w:numId="5" w16cid:durableId="178278727">
    <w:abstractNumId w:val="2"/>
  </w:num>
  <w:num w:numId="6" w16cid:durableId="1386638723">
    <w:abstractNumId w:val="5"/>
  </w:num>
  <w:num w:numId="7" w16cid:durableId="1920416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179"/>
    <w:rsid w:val="000A5AA9"/>
    <w:rsid w:val="000E6490"/>
    <w:rsid w:val="00127179"/>
    <w:rsid w:val="001510B9"/>
    <w:rsid w:val="00152DB7"/>
    <w:rsid w:val="00185BE8"/>
    <w:rsid w:val="001944CE"/>
    <w:rsid w:val="001C4343"/>
    <w:rsid w:val="002A4A7A"/>
    <w:rsid w:val="002E207F"/>
    <w:rsid w:val="002E6BDB"/>
    <w:rsid w:val="002E7A43"/>
    <w:rsid w:val="00303A0F"/>
    <w:rsid w:val="003C5956"/>
    <w:rsid w:val="00436328"/>
    <w:rsid w:val="00460E71"/>
    <w:rsid w:val="004A23F4"/>
    <w:rsid w:val="004A6031"/>
    <w:rsid w:val="004E5CDF"/>
    <w:rsid w:val="00500633"/>
    <w:rsid w:val="005014EB"/>
    <w:rsid w:val="00591B15"/>
    <w:rsid w:val="00651325"/>
    <w:rsid w:val="0065261D"/>
    <w:rsid w:val="006B16DA"/>
    <w:rsid w:val="006B4DDA"/>
    <w:rsid w:val="0074129C"/>
    <w:rsid w:val="007C531B"/>
    <w:rsid w:val="008A176B"/>
    <w:rsid w:val="008B31C3"/>
    <w:rsid w:val="008C3E34"/>
    <w:rsid w:val="008D1C79"/>
    <w:rsid w:val="008D2B42"/>
    <w:rsid w:val="008D5D0D"/>
    <w:rsid w:val="00912837"/>
    <w:rsid w:val="0093737A"/>
    <w:rsid w:val="00983C61"/>
    <w:rsid w:val="009A7EF7"/>
    <w:rsid w:val="009C3C3D"/>
    <w:rsid w:val="009F6F97"/>
    <w:rsid w:val="00A1674D"/>
    <w:rsid w:val="00A230D8"/>
    <w:rsid w:val="00A32B78"/>
    <w:rsid w:val="00A75061"/>
    <w:rsid w:val="00A91CCE"/>
    <w:rsid w:val="00AC6757"/>
    <w:rsid w:val="00B425EC"/>
    <w:rsid w:val="00B74C13"/>
    <w:rsid w:val="00B8018D"/>
    <w:rsid w:val="00B83988"/>
    <w:rsid w:val="00C05F38"/>
    <w:rsid w:val="00C23ED9"/>
    <w:rsid w:val="00C3764E"/>
    <w:rsid w:val="00C47A5D"/>
    <w:rsid w:val="00C601E5"/>
    <w:rsid w:val="00D22314"/>
    <w:rsid w:val="00D6416B"/>
    <w:rsid w:val="00D8700A"/>
    <w:rsid w:val="00D878C0"/>
    <w:rsid w:val="00DD0A7D"/>
    <w:rsid w:val="00E00475"/>
    <w:rsid w:val="00E01222"/>
    <w:rsid w:val="00E06F79"/>
    <w:rsid w:val="00E36105"/>
    <w:rsid w:val="00E6433F"/>
    <w:rsid w:val="00E71CB7"/>
    <w:rsid w:val="00EB215F"/>
    <w:rsid w:val="00EC6974"/>
    <w:rsid w:val="00ED16C6"/>
    <w:rsid w:val="00F0211D"/>
    <w:rsid w:val="00F1527A"/>
    <w:rsid w:val="00F623A3"/>
    <w:rsid w:val="00F73D68"/>
    <w:rsid w:val="00FB1853"/>
    <w:rsid w:val="00FE4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04404"/>
  <w15:chartTrackingRefBased/>
  <w15:docId w15:val="{F7D80CCF-EF2C-4DFF-A176-CF0EA6845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328"/>
  </w:style>
  <w:style w:type="paragraph" w:styleId="Antrat1">
    <w:name w:val="heading 1"/>
    <w:basedOn w:val="prastasis"/>
    <w:next w:val="prastasis"/>
    <w:link w:val="Antrat1Diagrama"/>
    <w:uiPriority w:val="9"/>
    <w:qFormat/>
    <w:rsid w:val="001271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1271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2717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2717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2717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2717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717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717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717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717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12717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2717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2717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2717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2717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717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717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717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71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717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717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717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717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717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27179"/>
    <w:pPr>
      <w:ind w:left="720"/>
      <w:contextualSpacing/>
    </w:pPr>
  </w:style>
  <w:style w:type="character" w:styleId="Rykuspabraukimas">
    <w:name w:val="Intense Emphasis"/>
    <w:basedOn w:val="Numatytasispastraiposriftas"/>
    <w:uiPriority w:val="21"/>
    <w:qFormat/>
    <w:rsid w:val="00127179"/>
    <w:rPr>
      <w:i/>
      <w:iCs/>
      <w:color w:val="2F5496" w:themeColor="accent1" w:themeShade="BF"/>
    </w:rPr>
  </w:style>
  <w:style w:type="paragraph" w:styleId="Iskirtacitata">
    <w:name w:val="Intense Quote"/>
    <w:basedOn w:val="prastasis"/>
    <w:next w:val="prastasis"/>
    <w:link w:val="IskirtacitataDiagrama"/>
    <w:uiPriority w:val="30"/>
    <w:qFormat/>
    <w:rsid w:val="001271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27179"/>
    <w:rPr>
      <w:i/>
      <w:iCs/>
      <w:color w:val="2F5496" w:themeColor="accent1" w:themeShade="BF"/>
    </w:rPr>
  </w:style>
  <w:style w:type="character" w:styleId="Rykinuoroda">
    <w:name w:val="Intense Reference"/>
    <w:basedOn w:val="Numatytasispastraiposriftas"/>
    <w:uiPriority w:val="32"/>
    <w:qFormat/>
    <w:rsid w:val="00127179"/>
    <w:rPr>
      <w:b/>
      <w:bCs/>
      <w:smallCaps/>
      <w:color w:val="2F5496" w:themeColor="accent1" w:themeShade="BF"/>
      <w:spacing w:val="5"/>
    </w:rPr>
  </w:style>
  <w:style w:type="table" w:styleId="Lentelstinklelis">
    <w:name w:val="Table Grid"/>
    <w:basedOn w:val="prastojilentel"/>
    <w:uiPriority w:val="39"/>
    <w:qFormat/>
    <w:rsid w:val="00436328"/>
    <w:pPr>
      <w:spacing w:after="0" w:line="240" w:lineRule="auto"/>
    </w:pPr>
    <w:rPr>
      <w:rFonts w:ascii="Times New Roman" w:eastAsiaTheme="minorEastAsia"/>
      <w:kern w:val="0"/>
      <w:sz w:val="20"/>
      <w:szCs w:val="20"/>
      <w:lang w:eastAsia="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4363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6328"/>
  </w:style>
  <w:style w:type="paragraph" w:styleId="Porat">
    <w:name w:val="footer"/>
    <w:basedOn w:val="prastasis"/>
    <w:link w:val="PoratDiagrama"/>
    <w:uiPriority w:val="99"/>
    <w:unhideWhenUsed/>
    <w:rsid w:val="0043632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6328"/>
  </w:style>
  <w:style w:type="character" w:styleId="Hipersaitas">
    <w:name w:val="Hyperlink"/>
    <w:basedOn w:val="Numatytasispastraiposriftas"/>
    <w:uiPriority w:val="99"/>
    <w:unhideWhenUsed/>
    <w:rsid w:val="00436328"/>
    <w:rPr>
      <w:color w:val="0563C1" w:themeColor="hyperlink"/>
      <w:u w:val="single"/>
    </w:rPr>
  </w:style>
  <w:style w:type="character" w:styleId="Neapdorotaspaminjimas">
    <w:name w:val="Unresolved Mention"/>
    <w:basedOn w:val="Numatytasispastraiposriftas"/>
    <w:uiPriority w:val="99"/>
    <w:semiHidden/>
    <w:unhideWhenUsed/>
    <w:rsid w:val="00436328"/>
    <w:rPr>
      <w:color w:val="605E5C"/>
      <w:shd w:val="clear" w:color="auto" w:fill="E1DFDD"/>
    </w:rPr>
  </w:style>
  <w:style w:type="table" w:customStyle="1" w:styleId="Lentelstinklelis2">
    <w:name w:val="Lentelės tinklelis2"/>
    <w:basedOn w:val="prastojilentel"/>
    <w:next w:val="Lentelstinklelis"/>
    <w:rsid w:val="00436328"/>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436328"/>
    <w:pPr>
      <w:spacing w:after="0" w:line="240" w:lineRule="auto"/>
    </w:pPr>
    <w:rPr>
      <w:rFonts w:ascii="Times New Roman" w:eastAsia="Yu Mincho"/>
      <w:kern w:val="0"/>
      <w:sz w:val="20"/>
      <w:szCs w:val="20"/>
      <w:lang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36328"/>
    <w:pPr>
      <w:autoSpaceDE w:val="0"/>
      <w:autoSpaceDN w:val="0"/>
      <w:adjustRightInd w:val="0"/>
      <w:spacing w:after="0" w:line="240" w:lineRule="auto"/>
    </w:pPr>
    <w:rPr>
      <w:rFonts w:ascii="Times New Roman" w:hAnsi="Times New Roman" w:cs="Times New Roman"/>
      <w:color w:val="000000"/>
      <w:kern w:val="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8700A"/>
  </w:style>
  <w:style w:type="paragraph" w:styleId="Antrat">
    <w:name w:val="caption"/>
    <w:basedOn w:val="prastasis"/>
    <w:next w:val="prastasis"/>
    <w:uiPriority w:val="35"/>
    <w:unhideWhenUsed/>
    <w:qFormat/>
    <w:rsid w:val="00D8700A"/>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D8700A"/>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ute.sutkiene@nal.lt"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akmene@nal.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nbfc.lrv.lt/lt/sabis/prisijungimas-prie-sabis/" TargetMode="External"/><Relationship Id="rId4" Type="http://schemas.openxmlformats.org/officeDocument/2006/relationships/webSettings" Target="webSettings.xml"/><Relationship Id="rId9" Type="http://schemas.openxmlformats.org/officeDocument/2006/relationships/hyperlink" Target="https://nbfc.lrv.lt/lt/sabis/prisijungimas-prie-sabis/"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11BE704F924A61BDA934945A48470F"/>
        <w:category>
          <w:name w:val="Bendrosios nuostatos"/>
          <w:gallery w:val="placeholder"/>
        </w:category>
        <w:types>
          <w:type w:val="bbPlcHdr"/>
        </w:types>
        <w:behaviors>
          <w:behavior w:val="content"/>
        </w:behaviors>
        <w:guid w:val="{A84A2161-52CC-4582-B50B-5D14C115B08F}"/>
      </w:docPartPr>
      <w:docPartBody>
        <w:p w:rsidR="004C2293" w:rsidRDefault="00B8699E" w:rsidP="00B8699E">
          <w:pPr>
            <w:pStyle w:val="9811BE704F924A61BDA934945A48470F"/>
          </w:pPr>
          <w:r w:rsidRPr="0046370B">
            <w:rPr>
              <w:rFonts w:ascii="Trebuchet MS" w:hAnsi="Trebuchet MS"/>
              <w:sz w:val="22"/>
              <w:szCs w:val="22"/>
              <w:highlight w:val="yellow"/>
            </w:rPr>
            <w:t>pasirinkti datą</w:t>
          </w:r>
        </w:p>
      </w:docPartBody>
    </w:docPart>
    <w:docPart>
      <w:docPartPr>
        <w:name w:val="98475C12ABF9438DADF6AF8611A41149"/>
        <w:category>
          <w:name w:val="Bendrosios nuostatos"/>
          <w:gallery w:val="placeholder"/>
        </w:category>
        <w:types>
          <w:type w:val="bbPlcHdr"/>
        </w:types>
        <w:behaviors>
          <w:behavior w:val="content"/>
        </w:behaviors>
        <w:guid w:val="{C40EC588-C3A5-4A08-915B-A6E8D3540C37}"/>
      </w:docPartPr>
      <w:docPartBody>
        <w:p w:rsidR="004C2293" w:rsidRDefault="00B8699E" w:rsidP="00B8699E">
          <w:pPr>
            <w:pStyle w:val="98475C12ABF9438DADF6AF8611A41149"/>
          </w:pPr>
          <w:r w:rsidRPr="0046370B">
            <w:rPr>
              <w:rFonts w:ascii="Trebuchet MS" w:hAnsi="Trebuchet MS"/>
              <w:sz w:val="22"/>
              <w:szCs w:val="22"/>
              <w:highlight w:val="yellow"/>
            </w:rPr>
            <w:t>įrašyti Sutarties numerį</w:t>
          </w:r>
        </w:p>
      </w:docPartBody>
    </w:docPart>
    <w:docPart>
      <w:docPartPr>
        <w:name w:val="31B466FB6FB04E74834AF14AAC0A1E0E"/>
        <w:category>
          <w:name w:val="Bendrosios nuostatos"/>
          <w:gallery w:val="placeholder"/>
        </w:category>
        <w:types>
          <w:type w:val="bbPlcHdr"/>
        </w:types>
        <w:behaviors>
          <w:behavior w:val="content"/>
        </w:behaviors>
        <w:guid w:val="{7098AE73-714C-4015-98B1-03C924C0AB82}"/>
      </w:docPartPr>
      <w:docPartBody>
        <w:p w:rsidR="004C2293" w:rsidRDefault="00B8699E" w:rsidP="00B8699E">
          <w:pPr>
            <w:pStyle w:val="31B466FB6FB04E74834AF14AAC0A1E0E"/>
          </w:pPr>
          <w:r w:rsidRPr="008362C4">
            <w:rPr>
              <w:rFonts w:ascii="Trebuchet MS" w:hAnsi="Trebuchet MS"/>
              <w:highlight w:val="yellow"/>
            </w:rPr>
            <w:t>pasirinkti datą</w:t>
          </w:r>
        </w:p>
      </w:docPartBody>
    </w:docPart>
    <w:docPart>
      <w:docPartPr>
        <w:name w:val="5C544879A42D42E19F4E79E0F45C8FE9"/>
        <w:category>
          <w:name w:val="Bendrosios nuostatos"/>
          <w:gallery w:val="placeholder"/>
        </w:category>
        <w:types>
          <w:type w:val="bbPlcHdr"/>
        </w:types>
        <w:behaviors>
          <w:behavior w:val="content"/>
        </w:behaviors>
        <w:guid w:val="{AE25A0BB-9A56-42BE-BAB0-462E1A953D49}"/>
      </w:docPartPr>
      <w:docPartBody>
        <w:p w:rsidR="004C2293" w:rsidRDefault="00B8699E" w:rsidP="00B8699E">
          <w:pPr>
            <w:pStyle w:val="5C544879A42D42E19F4E79E0F45C8FE9"/>
          </w:pPr>
          <w:r w:rsidRPr="008362C4">
            <w:rPr>
              <w:rFonts w:ascii="Trebuchet MS" w:hAnsi="Trebuchet MS"/>
              <w:highlight w:val="yellow"/>
            </w:rPr>
            <w:t>įrašyti Sutarties numerį</w:t>
          </w:r>
        </w:p>
      </w:docPartBody>
    </w:docPart>
    <w:docPart>
      <w:docPartPr>
        <w:name w:val="F515D3D12D7F46379E47EF466DF15328"/>
        <w:category>
          <w:name w:val="Bendrosios nuostatos"/>
          <w:gallery w:val="placeholder"/>
        </w:category>
        <w:types>
          <w:type w:val="bbPlcHdr"/>
        </w:types>
        <w:behaviors>
          <w:behavior w:val="content"/>
        </w:behaviors>
        <w:guid w:val="{55889752-D08F-4E8A-BBC8-14A378CAD4D6}"/>
      </w:docPartPr>
      <w:docPartBody>
        <w:p w:rsidR="004C2293" w:rsidRDefault="00B8699E" w:rsidP="00B8699E">
          <w:pPr>
            <w:pStyle w:val="F515D3D12D7F46379E47EF466DF15328"/>
          </w:pPr>
          <w:r w:rsidRPr="008362C4">
            <w:rPr>
              <w:rFonts w:ascii="Trebuchet MS" w:hAnsi="Trebuchet MS"/>
              <w:highlight w:val="yellow"/>
            </w:rPr>
            <w:t>pasirinkti datą</w:t>
          </w:r>
        </w:p>
      </w:docPartBody>
    </w:docPart>
    <w:docPart>
      <w:docPartPr>
        <w:name w:val="C23859FF8E87452CAF85D2EF342122AE"/>
        <w:category>
          <w:name w:val="Bendrosios nuostatos"/>
          <w:gallery w:val="placeholder"/>
        </w:category>
        <w:types>
          <w:type w:val="bbPlcHdr"/>
        </w:types>
        <w:behaviors>
          <w:behavior w:val="content"/>
        </w:behaviors>
        <w:guid w:val="{654433AE-71F3-4926-AD9A-E67351CE82B7}"/>
      </w:docPartPr>
      <w:docPartBody>
        <w:p w:rsidR="004C2293" w:rsidRDefault="00B8699E" w:rsidP="00B8699E">
          <w:pPr>
            <w:pStyle w:val="C23859FF8E87452CAF85D2EF342122AE"/>
          </w:pPr>
          <w:r w:rsidRPr="008362C4">
            <w:rPr>
              <w:rFonts w:ascii="Trebuchet MS" w:hAnsi="Trebuchet MS"/>
              <w:highlight w:val="yellow"/>
            </w:rPr>
            <w:t>įrašyti Sutarties numerį</w:t>
          </w:r>
        </w:p>
      </w:docPartBody>
    </w:docPart>
    <w:docPart>
      <w:docPartPr>
        <w:name w:val="5941CF0DB6774B6EB6D5F605C6E64F42"/>
        <w:category>
          <w:name w:val="Bendrosios nuostatos"/>
          <w:gallery w:val="placeholder"/>
        </w:category>
        <w:types>
          <w:type w:val="bbPlcHdr"/>
        </w:types>
        <w:behaviors>
          <w:behavior w:val="content"/>
        </w:behaviors>
        <w:guid w:val="{05D44443-5F8A-41A4-AF0B-D7B7493C6392}"/>
      </w:docPartPr>
      <w:docPartBody>
        <w:p w:rsidR="004C2293" w:rsidRDefault="00B8699E" w:rsidP="00B8699E">
          <w:pPr>
            <w:pStyle w:val="5941CF0DB6774B6EB6D5F605C6E64F42"/>
          </w:pPr>
          <w:r w:rsidRPr="008362C4">
            <w:rPr>
              <w:rFonts w:ascii="Trebuchet MS" w:hAnsi="Trebuchet MS"/>
              <w:highlight w:val="yellow"/>
            </w:rPr>
            <w:t>pasirinkti datą</w:t>
          </w:r>
        </w:p>
      </w:docPartBody>
    </w:docPart>
    <w:docPart>
      <w:docPartPr>
        <w:name w:val="63210A89D8EB42DAA62B38011C76617F"/>
        <w:category>
          <w:name w:val="Bendrosios nuostatos"/>
          <w:gallery w:val="placeholder"/>
        </w:category>
        <w:types>
          <w:type w:val="bbPlcHdr"/>
        </w:types>
        <w:behaviors>
          <w:behavior w:val="content"/>
        </w:behaviors>
        <w:guid w:val="{A0295A1E-63DB-4EBC-86CD-EB04CEF30E6F}"/>
      </w:docPartPr>
      <w:docPartBody>
        <w:p w:rsidR="004C2293" w:rsidRDefault="00B8699E" w:rsidP="00B8699E">
          <w:pPr>
            <w:pStyle w:val="63210A89D8EB42DAA62B38011C76617F"/>
          </w:pPr>
          <w:r w:rsidRPr="008362C4">
            <w:rPr>
              <w:rFonts w:ascii="Trebuchet MS" w:hAnsi="Trebuchet MS"/>
              <w:highlight w:val="yellow"/>
            </w:rPr>
            <w:t>įrašyti Sutarties numerį</w:t>
          </w:r>
        </w:p>
      </w:docPartBody>
    </w:docPart>
    <w:docPart>
      <w:docPartPr>
        <w:name w:val="767B7E57428F43A6B35E9627CFFD5AE2"/>
        <w:category>
          <w:name w:val="Bendrosios nuostatos"/>
          <w:gallery w:val="placeholder"/>
        </w:category>
        <w:types>
          <w:type w:val="bbPlcHdr"/>
        </w:types>
        <w:behaviors>
          <w:behavior w:val="content"/>
        </w:behaviors>
        <w:guid w:val="{A862FA83-15BE-4048-889A-51B52295F39F}"/>
      </w:docPartPr>
      <w:docPartBody>
        <w:p w:rsidR="00D6428C" w:rsidRDefault="00E56455" w:rsidP="00E56455">
          <w:pPr>
            <w:pStyle w:val="767B7E57428F43A6B35E9627CFFD5AE2"/>
          </w:pPr>
          <w:r>
            <w:rPr>
              <w:rFonts w:ascii="Trebuchet MS" w:hAnsi="Trebuchet MS"/>
              <w:highlight w:val="yellow"/>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99E"/>
    <w:rsid w:val="00124868"/>
    <w:rsid w:val="001D3888"/>
    <w:rsid w:val="002E6BDB"/>
    <w:rsid w:val="003579B6"/>
    <w:rsid w:val="004C2293"/>
    <w:rsid w:val="00651325"/>
    <w:rsid w:val="006A2430"/>
    <w:rsid w:val="00787C9D"/>
    <w:rsid w:val="009C7CDF"/>
    <w:rsid w:val="00B425EC"/>
    <w:rsid w:val="00B74C13"/>
    <w:rsid w:val="00B8699E"/>
    <w:rsid w:val="00C33799"/>
    <w:rsid w:val="00C3764E"/>
    <w:rsid w:val="00C601E5"/>
    <w:rsid w:val="00C75493"/>
    <w:rsid w:val="00D40BF5"/>
    <w:rsid w:val="00D6428C"/>
    <w:rsid w:val="00DD0A7D"/>
    <w:rsid w:val="00E06F79"/>
    <w:rsid w:val="00E56455"/>
    <w:rsid w:val="00EC6974"/>
    <w:rsid w:val="00F60B6B"/>
    <w:rsid w:val="00FE4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811BE704F924A61BDA934945A48470F">
    <w:name w:val="9811BE704F924A61BDA934945A48470F"/>
    <w:rsid w:val="00B8699E"/>
  </w:style>
  <w:style w:type="paragraph" w:customStyle="1" w:styleId="98475C12ABF9438DADF6AF8611A41149">
    <w:name w:val="98475C12ABF9438DADF6AF8611A41149"/>
    <w:rsid w:val="00B8699E"/>
  </w:style>
  <w:style w:type="paragraph" w:customStyle="1" w:styleId="31B466FB6FB04E74834AF14AAC0A1E0E">
    <w:name w:val="31B466FB6FB04E74834AF14AAC0A1E0E"/>
    <w:rsid w:val="00B8699E"/>
  </w:style>
  <w:style w:type="paragraph" w:customStyle="1" w:styleId="5C544879A42D42E19F4E79E0F45C8FE9">
    <w:name w:val="5C544879A42D42E19F4E79E0F45C8FE9"/>
    <w:rsid w:val="00B8699E"/>
  </w:style>
  <w:style w:type="paragraph" w:customStyle="1" w:styleId="F515D3D12D7F46379E47EF466DF15328">
    <w:name w:val="F515D3D12D7F46379E47EF466DF15328"/>
    <w:rsid w:val="00B8699E"/>
  </w:style>
  <w:style w:type="paragraph" w:customStyle="1" w:styleId="C23859FF8E87452CAF85D2EF342122AE">
    <w:name w:val="C23859FF8E87452CAF85D2EF342122AE"/>
    <w:rsid w:val="00B8699E"/>
  </w:style>
  <w:style w:type="paragraph" w:customStyle="1" w:styleId="5941CF0DB6774B6EB6D5F605C6E64F42">
    <w:name w:val="5941CF0DB6774B6EB6D5F605C6E64F42"/>
    <w:rsid w:val="00B8699E"/>
  </w:style>
  <w:style w:type="paragraph" w:customStyle="1" w:styleId="63210A89D8EB42DAA62B38011C76617F">
    <w:name w:val="63210A89D8EB42DAA62B38011C76617F"/>
    <w:rsid w:val="00B8699E"/>
  </w:style>
  <w:style w:type="paragraph" w:customStyle="1" w:styleId="767B7E57428F43A6B35E9627CFFD5AE2">
    <w:name w:val="767B7E57428F43A6B35E9627CFFD5AE2"/>
    <w:rsid w:val="00E56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14</Pages>
  <Words>17726</Words>
  <Characters>10104</Characters>
  <Application>Microsoft Office Word</Application>
  <DocSecurity>0</DocSecurity>
  <Lines>84</Lines>
  <Paragraphs>55</Paragraphs>
  <ScaleCrop>false</ScaleCrop>
  <Company/>
  <LinksUpToDate>false</LinksUpToDate>
  <CharactersWithSpaces>27775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71</cp:revision>
  <dcterms:created xsi:type="dcterms:W3CDTF">2026-04-22T05:57:00Z</dcterms:created>
  <dcterms:modified xsi:type="dcterms:W3CDTF">2026-06-22T13:38:00Z</dcterms:modified>
  <cp:category>VP26-</cp:category>
</cp:coreProperties>
</file>